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334" w:rsidRPr="00455334" w:rsidRDefault="00455334" w:rsidP="00455334">
      <w:pPr>
        <w:pStyle w:val="Sinespaciado"/>
        <w:spacing w:after="0" w:line="240" w:lineRule="auto"/>
        <w:jc w:val="center"/>
        <w:rPr>
          <w:rFonts w:ascii="Arial" w:hAnsi="Arial" w:cs="Arial"/>
          <w:b/>
          <w:lang w:val="es-ES"/>
        </w:rPr>
      </w:pPr>
      <w:r w:rsidRPr="00455334">
        <w:rPr>
          <w:rFonts w:ascii="Arial" w:hAnsi="Arial" w:cs="Arial"/>
          <w:b/>
          <w:lang w:val="es-ES"/>
        </w:rPr>
        <w:t xml:space="preserve">AVISO DE PRIVACIDAD INTEGRAL </w:t>
      </w:r>
    </w:p>
    <w:p w:rsidR="00455334" w:rsidRPr="00455334" w:rsidRDefault="00455334" w:rsidP="00455334">
      <w:pPr>
        <w:pStyle w:val="Sinespaciado"/>
        <w:spacing w:after="0" w:line="240" w:lineRule="auto"/>
        <w:jc w:val="center"/>
        <w:rPr>
          <w:rFonts w:ascii="Arial" w:hAnsi="Arial" w:cs="Arial"/>
          <w:b/>
          <w:lang w:val="es-ES"/>
        </w:rPr>
      </w:pPr>
      <w:r w:rsidRPr="00455334">
        <w:rPr>
          <w:rFonts w:ascii="Arial" w:hAnsi="Arial" w:cs="Arial"/>
          <w:b/>
        </w:rPr>
        <w:t>DEL H. AYUNTAMIENTO CONSTITUCIONAL DE SAN JUANITO DE ESCOBEDO</w:t>
      </w:r>
      <w:r w:rsidRPr="00455334">
        <w:rPr>
          <w:rFonts w:ascii="Arial" w:hAnsi="Arial" w:cs="Arial"/>
          <w:b/>
          <w:lang w:val="es-ES"/>
        </w:rPr>
        <w:t>, JALISCO</w:t>
      </w:r>
      <w:r>
        <w:rPr>
          <w:rFonts w:ascii="Arial" w:hAnsi="Arial" w:cs="Arial"/>
          <w:b/>
          <w:lang w:val="es-ES"/>
        </w:rPr>
        <w:t>.</w:t>
      </w:r>
    </w:p>
    <w:p w:rsidR="00455334" w:rsidRPr="000B6124" w:rsidRDefault="00455334" w:rsidP="00455334">
      <w:pPr>
        <w:pStyle w:val="Sinespaciado"/>
        <w:spacing w:line="240" w:lineRule="auto"/>
        <w:jc w:val="center"/>
        <w:rPr>
          <w:rFonts w:ascii="Arial" w:hAnsi="Arial" w:cs="Arial"/>
          <w:b/>
          <w:sz w:val="28"/>
          <w:szCs w:val="28"/>
          <w:lang w:val="es-ES"/>
        </w:rPr>
      </w:pPr>
    </w:p>
    <w:p w:rsidR="00455334" w:rsidRDefault="00455334" w:rsidP="00455334">
      <w:pPr>
        <w:widowControl w:val="0"/>
        <w:autoSpaceDE w:val="0"/>
        <w:autoSpaceDN w:val="0"/>
        <w:adjustRightInd w:val="0"/>
        <w:spacing w:after="0" w:line="240" w:lineRule="auto"/>
        <w:jc w:val="both"/>
        <w:rPr>
          <w:rFonts w:ascii="Arial" w:eastAsiaTheme="minorEastAsia" w:hAnsi="Arial" w:cs="Arial"/>
          <w:sz w:val="24"/>
          <w:szCs w:val="24"/>
          <w:lang w:val="es-ES" w:eastAsia="es-ES"/>
        </w:rPr>
      </w:pPr>
      <w:r>
        <w:rPr>
          <w:rFonts w:ascii="Arial" w:hAnsi="Arial" w:cs="Arial"/>
          <w:sz w:val="24"/>
          <w:szCs w:val="24"/>
          <w:lang w:val="es-MX"/>
        </w:rPr>
        <w:t>El</w:t>
      </w:r>
      <w:r w:rsidRPr="000B6124">
        <w:rPr>
          <w:rFonts w:ascii="Arial" w:hAnsi="Arial" w:cs="Arial"/>
          <w:sz w:val="24"/>
          <w:szCs w:val="24"/>
          <w:lang w:val="es-MX"/>
        </w:rPr>
        <w:t xml:space="preserve"> Ayuntamiento del Municipio de San Juanito de Escobedo, Jalisco, ubicado en Calle Morelos, número 32 treinta y dos, Colonia Centro, en el Municipio de San Juanito de Escobedo Jalisco, con Código Postal 46560,</w:t>
      </w:r>
      <w:r>
        <w:rPr>
          <w:rFonts w:ascii="Arial" w:hAnsi="Arial" w:cs="Arial"/>
          <w:sz w:val="24"/>
          <w:szCs w:val="24"/>
          <w:lang w:val="es-MX"/>
        </w:rPr>
        <w:t xml:space="preserve"> con número telefónico (386) 75 4 00 40</w:t>
      </w:r>
      <w:r w:rsidR="00644001">
        <w:rPr>
          <w:rFonts w:ascii="Arial" w:hAnsi="Arial" w:cs="Arial"/>
          <w:sz w:val="24"/>
          <w:szCs w:val="24"/>
          <w:lang w:val="es-MX"/>
        </w:rPr>
        <w:t xml:space="preserve"> </w:t>
      </w:r>
      <w:r w:rsidRPr="000B6124">
        <w:rPr>
          <w:rFonts w:ascii="Arial" w:eastAsiaTheme="minorEastAsia" w:hAnsi="Arial" w:cs="Arial"/>
          <w:sz w:val="24"/>
          <w:szCs w:val="24"/>
          <w:lang w:val="es-ES" w:eastAsia="es-ES"/>
        </w:rPr>
        <w:t xml:space="preserve">es el responsable </w:t>
      </w:r>
      <w:r>
        <w:rPr>
          <w:rFonts w:ascii="Arial" w:eastAsiaTheme="minorEastAsia" w:hAnsi="Arial" w:cs="Arial"/>
          <w:sz w:val="24"/>
          <w:szCs w:val="24"/>
          <w:lang w:val="es-ES" w:eastAsia="es-ES"/>
        </w:rPr>
        <w:t xml:space="preserve">del uso y protección de sus </w:t>
      </w:r>
      <w:r w:rsidRPr="000B6124">
        <w:rPr>
          <w:rFonts w:ascii="Arial" w:eastAsiaTheme="minorEastAsia" w:hAnsi="Arial" w:cs="Arial"/>
          <w:sz w:val="24"/>
          <w:szCs w:val="24"/>
          <w:lang w:val="es-ES" w:eastAsia="es-ES"/>
        </w:rPr>
        <w:t>datos personales</w:t>
      </w:r>
      <w:r>
        <w:rPr>
          <w:rFonts w:ascii="Arial" w:eastAsiaTheme="minorEastAsia" w:hAnsi="Arial" w:cs="Arial"/>
          <w:sz w:val="24"/>
          <w:szCs w:val="24"/>
          <w:lang w:val="es-ES" w:eastAsia="es-ES"/>
        </w:rPr>
        <w:t xml:space="preserve"> y al respecto le informa lo siguiente:</w:t>
      </w:r>
    </w:p>
    <w:p w:rsidR="00455334" w:rsidRDefault="00455334" w:rsidP="00455334">
      <w:pPr>
        <w:widowControl w:val="0"/>
        <w:autoSpaceDE w:val="0"/>
        <w:autoSpaceDN w:val="0"/>
        <w:adjustRightInd w:val="0"/>
        <w:spacing w:after="0" w:line="240" w:lineRule="auto"/>
        <w:jc w:val="both"/>
        <w:rPr>
          <w:rFonts w:ascii="Arial" w:eastAsiaTheme="minorEastAsia" w:hAnsi="Arial" w:cs="Arial"/>
          <w:sz w:val="24"/>
          <w:szCs w:val="24"/>
          <w:lang w:val="es-ES" w:eastAsia="es-ES"/>
        </w:rPr>
      </w:pPr>
    </w:p>
    <w:p w:rsidR="00455334" w:rsidRDefault="00455334" w:rsidP="00455334">
      <w:pPr>
        <w:widowControl w:val="0"/>
        <w:autoSpaceDE w:val="0"/>
        <w:autoSpaceDN w:val="0"/>
        <w:adjustRightInd w:val="0"/>
        <w:spacing w:after="0" w:line="240" w:lineRule="auto"/>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Los datos personales, se refieren a la in</w:t>
      </w:r>
      <w:r w:rsidR="00C15E00">
        <w:rPr>
          <w:rFonts w:ascii="Arial" w:eastAsiaTheme="minorEastAsia" w:hAnsi="Arial" w:cs="Arial"/>
          <w:sz w:val="24"/>
          <w:szCs w:val="24"/>
          <w:lang w:val="es-ES" w:eastAsia="es-ES"/>
        </w:rPr>
        <w:t>formación concerniente a una per</w:t>
      </w:r>
      <w:r>
        <w:rPr>
          <w:rFonts w:ascii="Arial" w:eastAsiaTheme="minorEastAsia" w:hAnsi="Arial" w:cs="Arial"/>
          <w:sz w:val="24"/>
          <w:szCs w:val="24"/>
          <w:lang w:val="es-ES" w:eastAsia="es-ES"/>
        </w:rPr>
        <w:t xml:space="preserve">sona física </w:t>
      </w:r>
      <w:r w:rsidR="00372BAB">
        <w:rPr>
          <w:rFonts w:ascii="Arial" w:eastAsiaTheme="minorEastAsia" w:hAnsi="Arial" w:cs="Arial"/>
          <w:sz w:val="24"/>
          <w:szCs w:val="24"/>
          <w:lang w:val="es-ES" w:eastAsia="es-ES"/>
        </w:rPr>
        <w:t>identificada o identificable. Se considera que una persona es identificable cuando su identidad pueda determinarse directa o indirectamente a través de cualquier información.</w:t>
      </w:r>
    </w:p>
    <w:p w:rsidR="00372BAB" w:rsidRDefault="00372BAB" w:rsidP="00455334">
      <w:pPr>
        <w:widowControl w:val="0"/>
        <w:autoSpaceDE w:val="0"/>
        <w:autoSpaceDN w:val="0"/>
        <w:adjustRightInd w:val="0"/>
        <w:spacing w:after="0" w:line="240" w:lineRule="auto"/>
        <w:jc w:val="both"/>
        <w:rPr>
          <w:rFonts w:ascii="Arial" w:eastAsiaTheme="minorEastAsia" w:hAnsi="Arial" w:cs="Arial"/>
          <w:sz w:val="24"/>
          <w:szCs w:val="24"/>
          <w:lang w:val="es-ES" w:eastAsia="es-ES"/>
        </w:rPr>
      </w:pPr>
    </w:p>
    <w:p w:rsidR="00372BAB" w:rsidRDefault="00372BAB" w:rsidP="00455334">
      <w:pPr>
        <w:widowControl w:val="0"/>
        <w:autoSpaceDE w:val="0"/>
        <w:autoSpaceDN w:val="0"/>
        <w:adjustRightInd w:val="0"/>
        <w:spacing w:after="0" w:line="240" w:lineRule="auto"/>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Los datos personales sensibles, son aquellos que se refieren a la esfera más íntima de su titular, o cuya utilización de manera indebida pueda originar u origine la discriminación o conlleve un riesgo grave para este. De manera enunciativa más no limitativa.</w:t>
      </w:r>
    </w:p>
    <w:p w:rsidR="00372BAB" w:rsidRDefault="00372BAB" w:rsidP="00455334">
      <w:pPr>
        <w:widowControl w:val="0"/>
        <w:autoSpaceDE w:val="0"/>
        <w:autoSpaceDN w:val="0"/>
        <w:adjustRightInd w:val="0"/>
        <w:spacing w:after="0" w:line="240" w:lineRule="auto"/>
        <w:jc w:val="both"/>
        <w:rPr>
          <w:rFonts w:ascii="Arial" w:eastAsiaTheme="minorEastAsia" w:hAnsi="Arial" w:cs="Arial"/>
          <w:sz w:val="24"/>
          <w:szCs w:val="24"/>
          <w:lang w:val="es-ES" w:eastAsia="es-ES"/>
        </w:rPr>
      </w:pPr>
    </w:p>
    <w:p w:rsidR="00644001" w:rsidRDefault="00644001" w:rsidP="00455334">
      <w:pPr>
        <w:widowControl w:val="0"/>
        <w:autoSpaceDE w:val="0"/>
        <w:autoSpaceDN w:val="0"/>
        <w:adjustRightInd w:val="0"/>
        <w:spacing w:after="0" w:line="240" w:lineRule="auto"/>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 xml:space="preserve">El tratamiento de sus datos personales lo hacemos con fundamento en lo establecido </w:t>
      </w:r>
      <w:r w:rsidRPr="00E30F4A">
        <w:rPr>
          <w:rFonts w:ascii="Arial" w:eastAsia="Arial" w:hAnsi="Arial" w:cs="Arial"/>
          <w:spacing w:val="2"/>
          <w:lang w:val="es-MX"/>
        </w:rPr>
        <w:t>e</w:t>
      </w:r>
      <w:r w:rsidRPr="00E30F4A">
        <w:rPr>
          <w:rFonts w:ascii="Arial" w:eastAsia="Arial" w:hAnsi="Arial" w:cs="Arial"/>
          <w:lang w:val="es-MX"/>
        </w:rPr>
        <w:t>n</w:t>
      </w:r>
      <w:r w:rsidRPr="00E30F4A">
        <w:rPr>
          <w:rFonts w:ascii="Arial" w:eastAsia="Arial" w:hAnsi="Arial" w:cs="Arial"/>
          <w:spacing w:val="1"/>
          <w:lang w:val="es-MX"/>
        </w:rPr>
        <w:t xml:space="preserve"> </w:t>
      </w:r>
      <w:r w:rsidRPr="00E30F4A">
        <w:rPr>
          <w:rFonts w:ascii="Arial" w:eastAsia="Arial" w:hAnsi="Arial" w:cs="Arial"/>
          <w:spacing w:val="2"/>
          <w:lang w:val="es-MX"/>
        </w:rPr>
        <w:t>e</w:t>
      </w:r>
      <w:r w:rsidRPr="00E30F4A">
        <w:rPr>
          <w:rFonts w:ascii="Arial" w:eastAsia="Arial" w:hAnsi="Arial" w:cs="Arial"/>
          <w:lang w:val="es-MX"/>
        </w:rPr>
        <w:t>l</w:t>
      </w:r>
      <w:r w:rsidRPr="00E30F4A">
        <w:rPr>
          <w:rFonts w:ascii="Arial" w:eastAsia="Arial" w:hAnsi="Arial" w:cs="Arial"/>
          <w:spacing w:val="3"/>
          <w:lang w:val="es-MX"/>
        </w:rPr>
        <w:t xml:space="preserve"> </w:t>
      </w:r>
      <w:r w:rsidRPr="00E30F4A">
        <w:rPr>
          <w:rFonts w:ascii="Arial" w:eastAsia="Arial" w:hAnsi="Arial" w:cs="Arial"/>
          <w:spacing w:val="2"/>
          <w:lang w:val="es-MX"/>
        </w:rPr>
        <w:t>a</w:t>
      </w:r>
      <w:r w:rsidRPr="00E30F4A">
        <w:rPr>
          <w:rFonts w:ascii="Arial" w:eastAsia="Arial" w:hAnsi="Arial" w:cs="Arial"/>
          <w:spacing w:val="-2"/>
          <w:lang w:val="es-MX"/>
        </w:rPr>
        <w:t>r</w:t>
      </w:r>
      <w:r w:rsidRPr="00E30F4A">
        <w:rPr>
          <w:rFonts w:ascii="Arial" w:eastAsia="Arial" w:hAnsi="Arial" w:cs="Arial"/>
          <w:spacing w:val="1"/>
          <w:lang w:val="es-MX"/>
        </w:rPr>
        <w:t>t</w:t>
      </w:r>
      <w:r w:rsidRPr="00E30F4A">
        <w:rPr>
          <w:rFonts w:ascii="Arial" w:eastAsia="Arial" w:hAnsi="Arial" w:cs="Arial"/>
          <w:spacing w:val="-4"/>
          <w:lang w:val="es-MX"/>
        </w:rPr>
        <w:t>í</w:t>
      </w:r>
      <w:r w:rsidRPr="00E30F4A">
        <w:rPr>
          <w:rFonts w:ascii="Arial" w:eastAsia="Arial" w:hAnsi="Arial" w:cs="Arial"/>
          <w:lang w:val="es-MX"/>
        </w:rPr>
        <w:t>c</w:t>
      </w:r>
      <w:r w:rsidRPr="00E30F4A">
        <w:rPr>
          <w:rFonts w:ascii="Arial" w:eastAsia="Arial" w:hAnsi="Arial" w:cs="Arial"/>
          <w:spacing w:val="2"/>
          <w:lang w:val="es-MX"/>
        </w:rPr>
        <w:t>u</w:t>
      </w:r>
      <w:r w:rsidRPr="00E30F4A">
        <w:rPr>
          <w:rFonts w:ascii="Arial" w:eastAsia="Arial" w:hAnsi="Arial" w:cs="Arial"/>
          <w:spacing w:val="-6"/>
          <w:lang w:val="es-MX"/>
        </w:rPr>
        <w:t>l</w:t>
      </w:r>
      <w:r w:rsidRPr="00E30F4A">
        <w:rPr>
          <w:rFonts w:ascii="Arial" w:eastAsia="Arial" w:hAnsi="Arial" w:cs="Arial"/>
          <w:lang w:val="es-MX"/>
        </w:rPr>
        <w:t>o</w:t>
      </w:r>
      <w:r w:rsidRPr="00E30F4A">
        <w:rPr>
          <w:rFonts w:ascii="Arial" w:eastAsia="Arial" w:hAnsi="Arial" w:cs="Arial"/>
          <w:spacing w:val="6"/>
          <w:lang w:val="es-MX"/>
        </w:rPr>
        <w:t xml:space="preserve"> </w:t>
      </w:r>
      <w:r w:rsidRPr="00E30F4A">
        <w:rPr>
          <w:rFonts w:ascii="Arial" w:eastAsia="Arial" w:hAnsi="Arial" w:cs="Arial"/>
          <w:spacing w:val="-3"/>
          <w:lang w:val="es-MX"/>
        </w:rPr>
        <w:t>1</w:t>
      </w:r>
      <w:r w:rsidRPr="00E30F4A">
        <w:rPr>
          <w:rFonts w:ascii="Arial" w:eastAsia="Arial" w:hAnsi="Arial" w:cs="Arial"/>
          <w:spacing w:val="2"/>
          <w:lang w:val="es-MX"/>
        </w:rPr>
        <w:t>1</w:t>
      </w:r>
      <w:r w:rsidRPr="00E30F4A">
        <w:rPr>
          <w:rFonts w:ascii="Arial" w:eastAsia="Arial" w:hAnsi="Arial" w:cs="Arial"/>
          <w:lang w:val="es-MX"/>
        </w:rPr>
        <w:t>5</w:t>
      </w:r>
      <w:r w:rsidRPr="00E30F4A">
        <w:rPr>
          <w:rFonts w:ascii="Arial" w:eastAsia="Arial" w:hAnsi="Arial" w:cs="Arial"/>
          <w:spacing w:val="2"/>
          <w:lang w:val="es-MX"/>
        </w:rPr>
        <w:t xml:space="preserve"> </w:t>
      </w:r>
      <w:r w:rsidRPr="00E30F4A">
        <w:rPr>
          <w:rFonts w:ascii="Arial" w:eastAsia="Arial" w:hAnsi="Arial" w:cs="Arial"/>
          <w:spacing w:val="-3"/>
          <w:lang w:val="es-MX"/>
        </w:rPr>
        <w:t>d</w:t>
      </w:r>
      <w:r w:rsidRPr="00E30F4A">
        <w:rPr>
          <w:rFonts w:ascii="Arial" w:eastAsia="Arial" w:hAnsi="Arial" w:cs="Arial"/>
          <w:lang w:val="es-MX"/>
        </w:rPr>
        <w:t>e</w:t>
      </w:r>
      <w:r w:rsidRPr="00E30F4A">
        <w:rPr>
          <w:rFonts w:ascii="Arial" w:eastAsia="Arial" w:hAnsi="Arial" w:cs="Arial"/>
          <w:spacing w:val="6"/>
          <w:lang w:val="es-MX"/>
        </w:rPr>
        <w:t xml:space="preserve"> </w:t>
      </w:r>
      <w:r w:rsidRPr="00E30F4A">
        <w:rPr>
          <w:rFonts w:ascii="Arial" w:eastAsia="Arial" w:hAnsi="Arial" w:cs="Arial"/>
          <w:spacing w:val="-1"/>
          <w:lang w:val="es-MX"/>
        </w:rPr>
        <w:t>l</w:t>
      </w:r>
      <w:r w:rsidRPr="00E30F4A">
        <w:rPr>
          <w:rFonts w:ascii="Arial" w:eastAsia="Arial" w:hAnsi="Arial" w:cs="Arial"/>
          <w:lang w:val="es-MX"/>
        </w:rPr>
        <w:t>a</w:t>
      </w:r>
      <w:r w:rsidRPr="00E30F4A">
        <w:rPr>
          <w:rFonts w:ascii="Arial" w:eastAsia="Arial" w:hAnsi="Arial" w:cs="Arial"/>
          <w:spacing w:val="6"/>
          <w:lang w:val="es-MX"/>
        </w:rPr>
        <w:t xml:space="preserve"> </w:t>
      </w:r>
      <w:r w:rsidRPr="00E30F4A">
        <w:rPr>
          <w:rFonts w:ascii="Arial" w:eastAsia="Arial" w:hAnsi="Arial" w:cs="Arial"/>
          <w:spacing w:val="-6"/>
          <w:lang w:val="es-MX"/>
        </w:rPr>
        <w:t>C</w:t>
      </w:r>
      <w:r w:rsidRPr="00E30F4A">
        <w:rPr>
          <w:rFonts w:ascii="Arial" w:eastAsia="Arial" w:hAnsi="Arial" w:cs="Arial"/>
          <w:spacing w:val="2"/>
          <w:lang w:val="es-MX"/>
        </w:rPr>
        <w:t>on</w:t>
      </w:r>
      <w:r w:rsidRPr="00E30F4A">
        <w:rPr>
          <w:rFonts w:ascii="Arial" w:eastAsia="Arial" w:hAnsi="Arial" w:cs="Arial"/>
          <w:spacing w:val="-5"/>
          <w:lang w:val="es-MX"/>
        </w:rPr>
        <w:t>s</w:t>
      </w:r>
      <w:r w:rsidRPr="00E30F4A">
        <w:rPr>
          <w:rFonts w:ascii="Arial" w:eastAsia="Arial" w:hAnsi="Arial" w:cs="Arial"/>
          <w:spacing w:val="1"/>
          <w:lang w:val="es-MX"/>
        </w:rPr>
        <w:t>t</w:t>
      </w:r>
      <w:r w:rsidRPr="00E30F4A">
        <w:rPr>
          <w:rFonts w:ascii="Arial" w:eastAsia="Arial" w:hAnsi="Arial" w:cs="Arial"/>
          <w:spacing w:val="-1"/>
          <w:lang w:val="es-MX"/>
        </w:rPr>
        <w:t>i</w:t>
      </w:r>
      <w:r w:rsidRPr="00E30F4A">
        <w:rPr>
          <w:rFonts w:ascii="Arial" w:eastAsia="Arial" w:hAnsi="Arial" w:cs="Arial"/>
          <w:spacing w:val="1"/>
          <w:lang w:val="es-MX"/>
        </w:rPr>
        <w:t>t</w:t>
      </w:r>
      <w:r w:rsidRPr="00E30F4A">
        <w:rPr>
          <w:rFonts w:ascii="Arial" w:eastAsia="Arial" w:hAnsi="Arial" w:cs="Arial"/>
          <w:spacing w:val="2"/>
          <w:lang w:val="es-MX"/>
        </w:rPr>
        <w:t>u</w:t>
      </w:r>
      <w:r w:rsidRPr="00E30F4A">
        <w:rPr>
          <w:rFonts w:ascii="Arial" w:eastAsia="Arial" w:hAnsi="Arial" w:cs="Arial"/>
          <w:lang w:val="es-MX"/>
        </w:rPr>
        <w:t>c</w:t>
      </w:r>
      <w:r w:rsidRPr="00E30F4A">
        <w:rPr>
          <w:rFonts w:ascii="Arial" w:eastAsia="Arial" w:hAnsi="Arial" w:cs="Arial"/>
          <w:spacing w:val="-6"/>
          <w:lang w:val="es-MX"/>
        </w:rPr>
        <w:t>i</w:t>
      </w:r>
      <w:r w:rsidRPr="00E30F4A">
        <w:rPr>
          <w:rFonts w:ascii="Arial" w:eastAsia="Arial" w:hAnsi="Arial" w:cs="Arial"/>
          <w:spacing w:val="2"/>
          <w:lang w:val="es-MX"/>
        </w:rPr>
        <w:t>ó</w:t>
      </w:r>
      <w:r w:rsidRPr="00E30F4A">
        <w:rPr>
          <w:rFonts w:ascii="Arial" w:eastAsia="Arial" w:hAnsi="Arial" w:cs="Arial"/>
          <w:lang w:val="es-MX"/>
        </w:rPr>
        <w:t>n</w:t>
      </w:r>
      <w:r w:rsidRPr="00E30F4A">
        <w:rPr>
          <w:rFonts w:ascii="Arial" w:eastAsia="Arial" w:hAnsi="Arial" w:cs="Arial"/>
          <w:spacing w:val="2"/>
          <w:lang w:val="es-MX"/>
        </w:rPr>
        <w:t xml:space="preserve"> </w:t>
      </w:r>
      <w:r w:rsidRPr="00E30F4A">
        <w:rPr>
          <w:rFonts w:ascii="Arial" w:eastAsia="Arial" w:hAnsi="Arial" w:cs="Arial"/>
          <w:spacing w:val="1"/>
          <w:lang w:val="es-MX"/>
        </w:rPr>
        <w:t>P</w:t>
      </w:r>
      <w:r w:rsidRPr="00E30F4A">
        <w:rPr>
          <w:rFonts w:ascii="Arial" w:eastAsia="Arial" w:hAnsi="Arial" w:cs="Arial"/>
          <w:spacing w:val="2"/>
          <w:lang w:val="es-MX"/>
        </w:rPr>
        <w:t>o</w:t>
      </w:r>
      <w:r w:rsidRPr="00E30F4A">
        <w:rPr>
          <w:rFonts w:ascii="Arial" w:eastAsia="Arial" w:hAnsi="Arial" w:cs="Arial"/>
          <w:spacing w:val="-1"/>
          <w:lang w:val="es-MX"/>
        </w:rPr>
        <w:t>l</w:t>
      </w:r>
      <w:r w:rsidRPr="00E30F4A">
        <w:rPr>
          <w:rFonts w:ascii="Arial" w:eastAsia="Arial" w:hAnsi="Arial" w:cs="Arial"/>
          <w:spacing w:val="-4"/>
          <w:lang w:val="es-MX"/>
        </w:rPr>
        <w:t>í</w:t>
      </w:r>
      <w:r w:rsidRPr="00E30F4A">
        <w:rPr>
          <w:rFonts w:ascii="Arial" w:eastAsia="Arial" w:hAnsi="Arial" w:cs="Arial"/>
          <w:spacing w:val="1"/>
          <w:lang w:val="es-MX"/>
        </w:rPr>
        <w:t>t</w:t>
      </w:r>
      <w:r w:rsidRPr="00E30F4A">
        <w:rPr>
          <w:rFonts w:ascii="Arial" w:eastAsia="Arial" w:hAnsi="Arial" w:cs="Arial"/>
          <w:spacing w:val="-1"/>
          <w:lang w:val="es-MX"/>
        </w:rPr>
        <w:t>i</w:t>
      </w:r>
      <w:r w:rsidRPr="00E30F4A">
        <w:rPr>
          <w:rFonts w:ascii="Arial" w:eastAsia="Arial" w:hAnsi="Arial" w:cs="Arial"/>
          <w:lang w:val="es-MX"/>
        </w:rPr>
        <w:t>ca</w:t>
      </w:r>
      <w:r w:rsidRPr="00E30F4A">
        <w:rPr>
          <w:rFonts w:ascii="Arial" w:eastAsia="Arial" w:hAnsi="Arial" w:cs="Arial"/>
          <w:spacing w:val="1"/>
          <w:lang w:val="es-MX"/>
        </w:rPr>
        <w:t xml:space="preserve"> </w:t>
      </w:r>
      <w:r w:rsidRPr="00E30F4A">
        <w:rPr>
          <w:rFonts w:ascii="Arial" w:eastAsia="Arial" w:hAnsi="Arial" w:cs="Arial"/>
          <w:spacing w:val="-3"/>
          <w:lang w:val="es-MX"/>
        </w:rPr>
        <w:t>d</w:t>
      </w:r>
      <w:r w:rsidRPr="00E30F4A">
        <w:rPr>
          <w:rFonts w:ascii="Arial" w:eastAsia="Arial" w:hAnsi="Arial" w:cs="Arial"/>
          <w:lang w:val="es-MX"/>
        </w:rPr>
        <w:t>e</w:t>
      </w:r>
      <w:r w:rsidRPr="00E30F4A">
        <w:rPr>
          <w:rFonts w:ascii="Arial" w:eastAsia="Arial" w:hAnsi="Arial" w:cs="Arial"/>
          <w:spacing w:val="6"/>
          <w:lang w:val="es-MX"/>
        </w:rPr>
        <w:t xml:space="preserve"> </w:t>
      </w:r>
      <w:r w:rsidRPr="00E30F4A">
        <w:rPr>
          <w:rFonts w:ascii="Arial" w:eastAsia="Arial" w:hAnsi="Arial" w:cs="Arial"/>
          <w:spacing w:val="-6"/>
          <w:lang w:val="es-MX"/>
        </w:rPr>
        <w:t>l</w:t>
      </w:r>
      <w:r w:rsidRPr="00E30F4A">
        <w:rPr>
          <w:rFonts w:ascii="Arial" w:eastAsia="Arial" w:hAnsi="Arial" w:cs="Arial"/>
          <w:spacing w:val="2"/>
          <w:lang w:val="es-MX"/>
        </w:rPr>
        <w:t>o</w:t>
      </w:r>
      <w:r w:rsidRPr="00E30F4A">
        <w:rPr>
          <w:rFonts w:ascii="Arial" w:eastAsia="Arial" w:hAnsi="Arial" w:cs="Arial"/>
          <w:lang w:val="es-MX"/>
        </w:rPr>
        <w:t>s</w:t>
      </w:r>
      <w:r w:rsidRPr="00E30F4A">
        <w:rPr>
          <w:rFonts w:ascii="Arial" w:eastAsia="Arial" w:hAnsi="Arial" w:cs="Arial"/>
          <w:spacing w:val="5"/>
          <w:lang w:val="es-MX"/>
        </w:rPr>
        <w:t xml:space="preserve"> </w:t>
      </w:r>
      <w:r w:rsidRPr="00E30F4A">
        <w:rPr>
          <w:rFonts w:ascii="Arial" w:eastAsia="Arial" w:hAnsi="Arial" w:cs="Arial"/>
          <w:spacing w:val="1"/>
          <w:lang w:val="es-MX"/>
        </w:rPr>
        <w:t>E</w:t>
      </w:r>
      <w:r w:rsidRPr="00E30F4A">
        <w:rPr>
          <w:rFonts w:ascii="Arial" w:eastAsia="Arial" w:hAnsi="Arial" w:cs="Arial"/>
          <w:spacing w:val="-5"/>
          <w:lang w:val="es-MX"/>
        </w:rPr>
        <w:t>s</w:t>
      </w:r>
      <w:r w:rsidRPr="00E30F4A">
        <w:rPr>
          <w:rFonts w:ascii="Arial" w:eastAsia="Arial" w:hAnsi="Arial" w:cs="Arial"/>
          <w:spacing w:val="1"/>
          <w:lang w:val="es-MX"/>
        </w:rPr>
        <w:t>t</w:t>
      </w:r>
      <w:r w:rsidRPr="00E30F4A">
        <w:rPr>
          <w:rFonts w:ascii="Arial" w:eastAsia="Arial" w:hAnsi="Arial" w:cs="Arial"/>
          <w:spacing w:val="-3"/>
          <w:lang w:val="es-MX"/>
        </w:rPr>
        <w:t>a</w:t>
      </w:r>
      <w:r w:rsidRPr="00E30F4A">
        <w:rPr>
          <w:rFonts w:ascii="Arial" w:eastAsia="Arial" w:hAnsi="Arial" w:cs="Arial"/>
          <w:spacing w:val="2"/>
          <w:lang w:val="es-MX"/>
        </w:rPr>
        <w:t>do</w:t>
      </w:r>
      <w:r w:rsidRPr="00E30F4A">
        <w:rPr>
          <w:rFonts w:ascii="Arial" w:eastAsia="Arial" w:hAnsi="Arial" w:cs="Arial"/>
          <w:lang w:val="es-MX"/>
        </w:rPr>
        <w:t xml:space="preserve">s </w:t>
      </w:r>
      <w:r w:rsidRPr="00E30F4A">
        <w:rPr>
          <w:rFonts w:ascii="Arial" w:eastAsia="Arial" w:hAnsi="Arial" w:cs="Arial"/>
          <w:spacing w:val="-1"/>
          <w:lang w:val="es-MX"/>
        </w:rPr>
        <w:t>U</w:t>
      </w:r>
      <w:r w:rsidRPr="00E30F4A">
        <w:rPr>
          <w:rFonts w:ascii="Arial" w:eastAsia="Arial" w:hAnsi="Arial" w:cs="Arial"/>
          <w:spacing w:val="2"/>
          <w:lang w:val="es-MX"/>
        </w:rPr>
        <w:t>n</w:t>
      </w:r>
      <w:r w:rsidRPr="00E30F4A">
        <w:rPr>
          <w:rFonts w:ascii="Arial" w:eastAsia="Arial" w:hAnsi="Arial" w:cs="Arial"/>
          <w:spacing w:val="-1"/>
          <w:lang w:val="es-MX"/>
        </w:rPr>
        <w:t>i</w:t>
      </w:r>
      <w:r w:rsidRPr="00E30F4A">
        <w:rPr>
          <w:rFonts w:ascii="Arial" w:eastAsia="Arial" w:hAnsi="Arial" w:cs="Arial"/>
          <w:spacing w:val="-3"/>
          <w:lang w:val="es-MX"/>
        </w:rPr>
        <w:t>d</w:t>
      </w:r>
      <w:r w:rsidRPr="00E30F4A">
        <w:rPr>
          <w:rFonts w:ascii="Arial" w:eastAsia="Arial" w:hAnsi="Arial" w:cs="Arial"/>
          <w:spacing w:val="2"/>
          <w:lang w:val="es-MX"/>
        </w:rPr>
        <w:t>o</w:t>
      </w:r>
      <w:r w:rsidRPr="00E30F4A">
        <w:rPr>
          <w:rFonts w:ascii="Arial" w:eastAsia="Arial" w:hAnsi="Arial" w:cs="Arial"/>
          <w:lang w:val="es-MX"/>
        </w:rPr>
        <w:t>s</w:t>
      </w:r>
      <w:r w:rsidRPr="00E30F4A">
        <w:rPr>
          <w:rFonts w:ascii="Arial" w:eastAsia="Arial" w:hAnsi="Arial" w:cs="Arial"/>
          <w:spacing w:val="5"/>
          <w:lang w:val="es-MX"/>
        </w:rPr>
        <w:t xml:space="preserve"> </w:t>
      </w:r>
      <w:r w:rsidRPr="00E30F4A">
        <w:rPr>
          <w:rFonts w:ascii="Arial" w:eastAsia="Arial" w:hAnsi="Arial" w:cs="Arial"/>
          <w:spacing w:val="-6"/>
          <w:lang w:val="es-MX"/>
        </w:rPr>
        <w:t>M</w:t>
      </w:r>
      <w:r w:rsidRPr="00E30F4A">
        <w:rPr>
          <w:rFonts w:ascii="Arial" w:eastAsia="Arial" w:hAnsi="Arial" w:cs="Arial"/>
          <w:spacing w:val="2"/>
          <w:lang w:val="es-MX"/>
        </w:rPr>
        <w:t>e</w:t>
      </w:r>
      <w:r w:rsidRPr="00E30F4A">
        <w:rPr>
          <w:rFonts w:ascii="Arial" w:eastAsia="Arial" w:hAnsi="Arial" w:cs="Arial"/>
          <w:lang w:val="es-MX"/>
        </w:rPr>
        <w:t>x</w:t>
      </w:r>
      <w:r w:rsidRPr="00E30F4A">
        <w:rPr>
          <w:rFonts w:ascii="Arial" w:eastAsia="Arial" w:hAnsi="Arial" w:cs="Arial"/>
          <w:spacing w:val="-1"/>
          <w:lang w:val="es-MX"/>
        </w:rPr>
        <w:t>i</w:t>
      </w:r>
      <w:r w:rsidRPr="00E30F4A">
        <w:rPr>
          <w:rFonts w:ascii="Arial" w:eastAsia="Arial" w:hAnsi="Arial" w:cs="Arial"/>
          <w:lang w:val="es-MX"/>
        </w:rPr>
        <w:t>c</w:t>
      </w:r>
      <w:r w:rsidRPr="00E30F4A">
        <w:rPr>
          <w:rFonts w:ascii="Arial" w:eastAsia="Arial" w:hAnsi="Arial" w:cs="Arial"/>
          <w:spacing w:val="2"/>
          <w:lang w:val="es-MX"/>
        </w:rPr>
        <w:t>a</w:t>
      </w:r>
      <w:r w:rsidRPr="00E30F4A">
        <w:rPr>
          <w:rFonts w:ascii="Arial" w:eastAsia="Arial" w:hAnsi="Arial" w:cs="Arial"/>
          <w:spacing w:val="-3"/>
          <w:lang w:val="es-MX"/>
        </w:rPr>
        <w:t>n</w:t>
      </w:r>
      <w:r w:rsidRPr="00E30F4A">
        <w:rPr>
          <w:rFonts w:ascii="Arial" w:eastAsia="Arial" w:hAnsi="Arial" w:cs="Arial"/>
          <w:spacing w:val="2"/>
          <w:lang w:val="es-MX"/>
        </w:rPr>
        <w:t>o</w:t>
      </w:r>
      <w:r w:rsidRPr="00E30F4A">
        <w:rPr>
          <w:rFonts w:ascii="Arial" w:eastAsia="Arial" w:hAnsi="Arial" w:cs="Arial"/>
          <w:lang w:val="es-MX"/>
        </w:rPr>
        <w:t>s,</w:t>
      </w:r>
      <w:r w:rsidRPr="00E30F4A">
        <w:rPr>
          <w:rFonts w:ascii="Arial" w:eastAsia="Arial" w:hAnsi="Arial" w:cs="Arial"/>
          <w:spacing w:val="1"/>
          <w:lang w:val="es-MX"/>
        </w:rPr>
        <w:t xml:space="preserve"> </w:t>
      </w:r>
      <w:r w:rsidRPr="00E30F4A">
        <w:rPr>
          <w:rFonts w:ascii="Arial" w:eastAsia="Arial" w:hAnsi="Arial" w:cs="Arial"/>
          <w:spacing w:val="-3"/>
          <w:lang w:val="es-MX"/>
        </w:rPr>
        <w:t>7</w:t>
      </w:r>
      <w:r w:rsidRPr="00E30F4A">
        <w:rPr>
          <w:rFonts w:ascii="Arial" w:eastAsia="Arial" w:hAnsi="Arial" w:cs="Arial"/>
          <w:lang w:val="es-MX"/>
        </w:rPr>
        <w:t>7</w:t>
      </w:r>
      <w:r w:rsidRPr="00E30F4A">
        <w:rPr>
          <w:rFonts w:ascii="Arial" w:eastAsia="Arial" w:hAnsi="Arial" w:cs="Arial"/>
          <w:spacing w:val="6"/>
          <w:lang w:val="es-MX"/>
        </w:rPr>
        <w:t xml:space="preserve"> </w:t>
      </w:r>
      <w:r w:rsidRPr="00E30F4A">
        <w:rPr>
          <w:rFonts w:ascii="Arial" w:eastAsia="Arial" w:hAnsi="Arial" w:cs="Arial"/>
          <w:spacing w:val="-3"/>
          <w:lang w:val="es-MX"/>
        </w:rPr>
        <w:t>d</w:t>
      </w:r>
      <w:r w:rsidRPr="00E30F4A">
        <w:rPr>
          <w:rFonts w:ascii="Arial" w:eastAsia="Arial" w:hAnsi="Arial" w:cs="Arial"/>
          <w:lang w:val="es-MX"/>
        </w:rPr>
        <w:t>e</w:t>
      </w:r>
      <w:r w:rsidRPr="00E30F4A">
        <w:rPr>
          <w:rFonts w:ascii="Arial" w:eastAsia="Arial" w:hAnsi="Arial" w:cs="Arial"/>
          <w:spacing w:val="6"/>
          <w:lang w:val="es-MX"/>
        </w:rPr>
        <w:t xml:space="preserve"> </w:t>
      </w:r>
      <w:r w:rsidRPr="00E30F4A">
        <w:rPr>
          <w:rFonts w:ascii="Arial" w:eastAsia="Arial" w:hAnsi="Arial" w:cs="Arial"/>
          <w:spacing w:val="-1"/>
          <w:lang w:val="es-MX"/>
        </w:rPr>
        <w:t>l</w:t>
      </w:r>
      <w:r w:rsidRPr="00E30F4A">
        <w:rPr>
          <w:rFonts w:ascii="Arial" w:eastAsia="Arial" w:hAnsi="Arial" w:cs="Arial"/>
          <w:lang w:val="es-MX"/>
        </w:rPr>
        <w:t xml:space="preserve">a </w:t>
      </w:r>
      <w:r w:rsidRPr="00E30F4A">
        <w:rPr>
          <w:rFonts w:ascii="Arial" w:eastAsia="Arial" w:hAnsi="Arial" w:cs="Arial"/>
          <w:spacing w:val="-1"/>
          <w:lang w:val="es-MX"/>
        </w:rPr>
        <w:t>C</w:t>
      </w:r>
      <w:r w:rsidRPr="00E30F4A">
        <w:rPr>
          <w:rFonts w:ascii="Arial" w:eastAsia="Arial" w:hAnsi="Arial" w:cs="Arial"/>
          <w:spacing w:val="2"/>
          <w:lang w:val="es-MX"/>
        </w:rPr>
        <w:t>on</w:t>
      </w:r>
      <w:r w:rsidRPr="00E30F4A">
        <w:rPr>
          <w:rFonts w:ascii="Arial" w:eastAsia="Arial" w:hAnsi="Arial" w:cs="Arial"/>
          <w:lang w:val="es-MX"/>
        </w:rPr>
        <w:t>s</w:t>
      </w:r>
      <w:r w:rsidRPr="00E30F4A">
        <w:rPr>
          <w:rFonts w:ascii="Arial" w:eastAsia="Arial" w:hAnsi="Arial" w:cs="Arial"/>
          <w:spacing w:val="1"/>
          <w:lang w:val="es-MX"/>
        </w:rPr>
        <w:t>t</w:t>
      </w:r>
      <w:r w:rsidRPr="00E30F4A">
        <w:rPr>
          <w:rFonts w:ascii="Arial" w:eastAsia="Arial" w:hAnsi="Arial" w:cs="Arial"/>
          <w:spacing w:val="-1"/>
          <w:lang w:val="es-MX"/>
        </w:rPr>
        <w:t>i</w:t>
      </w:r>
      <w:r w:rsidRPr="00E30F4A">
        <w:rPr>
          <w:rFonts w:ascii="Arial" w:eastAsia="Arial" w:hAnsi="Arial" w:cs="Arial"/>
          <w:spacing w:val="-4"/>
          <w:lang w:val="es-MX"/>
        </w:rPr>
        <w:t>t</w:t>
      </w:r>
      <w:r w:rsidRPr="00E30F4A">
        <w:rPr>
          <w:rFonts w:ascii="Arial" w:eastAsia="Arial" w:hAnsi="Arial" w:cs="Arial"/>
          <w:spacing w:val="2"/>
          <w:lang w:val="es-MX"/>
        </w:rPr>
        <w:t>u</w:t>
      </w:r>
      <w:r w:rsidRPr="00E30F4A">
        <w:rPr>
          <w:rFonts w:ascii="Arial" w:eastAsia="Arial" w:hAnsi="Arial" w:cs="Arial"/>
          <w:lang w:val="es-MX"/>
        </w:rPr>
        <w:t>c</w:t>
      </w:r>
      <w:r w:rsidRPr="00E30F4A">
        <w:rPr>
          <w:rFonts w:ascii="Arial" w:eastAsia="Arial" w:hAnsi="Arial" w:cs="Arial"/>
          <w:spacing w:val="-1"/>
          <w:lang w:val="es-MX"/>
        </w:rPr>
        <w:t>i</w:t>
      </w:r>
      <w:r w:rsidRPr="00E30F4A">
        <w:rPr>
          <w:rFonts w:ascii="Arial" w:eastAsia="Arial" w:hAnsi="Arial" w:cs="Arial"/>
          <w:spacing w:val="-3"/>
          <w:lang w:val="es-MX"/>
        </w:rPr>
        <w:t>ó</w:t>
      </w:r>
      <w:r w:rsidRPr="00E30F4A">
        <w:rPr>
          <w:rFonts w:ascii="Arial" w:eastAsia="Arial" w:hAnsi="Arial" w:cs="Arial"/>
          <w:lang w:val="es-MX"/>
        </w:rPr>
        <w:t>n</w:t>
      </w:r>
      <w:r w:rsidRPr="00E30F4A">
        <w:rPr>
          <w:rFonts w:ascii="Arial" w:eastAsia="Arial" w:hAnsi="Arial" w:cs="Arial"/>
          <w:spacing w:val="-6"/>
          <w:lang w:val="es-MX"/>
        </w:rPr>
        <w:t xml:space="preserve"> </w:t>
      </w:r>
      <w:r w:rsidRPr="00E30F4A">
        <w:rPr>
          <w:rFonts w:ascii="Arial" w:eastAsia="Arial" w:hAnsi="Arial" w:cs="Arial"/>
          <w:spacing w:val="1"/>
          <w:lang w:val="es-MX"/>
        </w:rPr>
        <w:t>P</w:t>
      </w:r>
      <w:r w:rsidRPr="00E30F4A">
        <w:rPr>
          <w:rFonts w:ascii="Arial" w:eastAsia="Arial" w:hAnsi="Arial" w:cs="Arial"/>
          <w:spacing w:val="2"/>
          <w:lang w:val="es-MX"/>
        </w:rPr>
        <w:t>o</w:t>
      </w:r>
      <w:r w:rsidRPr="00E30F4A">
        <w:rPr>
          <w:rFonts w:ascii="Arial" w:eastAsia="Arial" w:hAnsi="Arial" w:cs="Arial"/>
          <w:spacing w:val="-1"/>
          <w:lang w:val="es-MX"/>
        </w:rPr>
        <w:t>l</w:t>
      </w:r>
      <w:r w:rsidRPr="00E30F4A">
        <w:rPr>
          <w:rFonts w:ascii="Arial" w:eastAsia="Arial" w:hAnsi="Arial" w:cs="Arial"/>
          <w:spacing w:val="-4"/>
          <w:lang w:val="es-MX"/>
        </w:rPr>
        <w:t>í</w:t>
      </w:r>
      <w:r w:rsidRPr="00E30F4A">
        <w:rPr>
          <w:rFonts w:ascii="Arial" w:eastAsia="Arial" w:hAnsi="Arial" w:cs="Arial"/>
          <w:spacing w:val="1"/>
          <w:lang w:val="es-MX"/>
        </w:rPr>
        <w:t>t</w:t>
      </w:r>
      <w:r w:rsidRPr="00E30F4A">
        <w:rPr>
          <w:rFonts w:ascii="Arial" w:eastAsia="Arial" w:hAnsi="Arial" w:cs="Arial"/>
          <w:spacing w:val="-1"/>
          <w:lang w:val="es-MX"/>
        </w:rPr>
        <w:t>i</w:t>
      </w:r>
      <w:r w:rsidRPr="00E30F4A">
        <w:rPr>
          <w:rFonts w:ascii="Arial" w:eastAsia="Arial" w:hAnsi="Arial" w:cs="Arial"/>
          <w:lang w:val="es-MX"/>
        </w:rPr>
        <w:t>ca</w:t>
      </w:r>
      <w:r w:rsidRPr="00E30F4A">
        <w:rPr>
          <w:rFonts w:ascii="Arial" w:eastAsia="Arial" w:hAnsi="Arial" w:cs="Arial"/>
          <w:spacing w:val="-6"/>
          <w:lang w:val="es-MX"/>
        </w:rPr>
        <w:t xml:space="preserve"> </w:t>
      </w:r>
      <w:r w:rsidRPr="00E30F4A">
        <w:rPr>
          <w:rFonts w:ascii="Arial" w:eastAsia="Arial" w:hAnsi="Arial" w:cs="Arial"/>
          <w:spacing w:val="2"/>
          <w:lang w:val="es-MX"/>
        </w:rPr>
        <w:t>de</w:t>
      </w:r>
      <w:r w:rsidRPr="00E30F4A">
        <w:rPr>
          <w:rFonts w:ascii="Arial" w:eastAsia="Arial" w:hAnsi="Arial" w:cs="Arial"/>
          <w:lang w:val="es-MX"/>
        </w:rPr>
        <w:t>l</w:t>
      </w:r>
      <w:r w:rsidRPr="00E30F4A">
        <w:rPr>
          <w:rFonts w:ascii="Arial" w:eastAsia="Arial" w:hAnsi="Arial" w:cs="Arial"/>
          <w:spacing w:val="-9"/>
          <w:lang w:val="es-MX"/>
        </w:rPr>
        <w:t xml:space="preserve"> </w:t>
      </w:r>
      <w:r w:rsidRPr="00E30F4A">
        <w:rPr>
          <w:rFonts w:ascii="Arial" w:eastAsia="Arial" w:hAnsi="Arial" w:cs="Arial"/>
          <w:spacing w:val="1"/>
          <w:lang w:val="es-MX"/>
        </w:rPr>
        <w:t>E</w:t>
      </w:r>
      <w:r w:rsidRPr="00E30F4A">
        <w:rPr>
          <w:rFonts w:ascii="Arial" w:eastAsia="Arial" w:hAnsi="Arial" w:cs="Arial"/>
          <w:lang w:val="es-MX"/>
        </w:rPr>
        <w:t>s</w:t>
      </w:r>
      <w:r w:rsidRPr="00E30F4A">
        <w:rPr>
          <w:rFonts w:ascii="Arial" w:eastAsia="Arial" w:hAnsi="Arial" w:cs="Arial"/>
          <w:spacing w:val="-4"/>
          <w:lang w:val="es-MX"/>
        </w:rPr>
        <w:t>t</w:t>
      </w:r>
      <w:r w:rsidRPr="00E30F4A">
        <w:rPr>
          <w:rFonts w:ascii="Arial" w:eastAsia="Arial" w:hAnsi="Arial" w:cs="Arial"/>
          <w:spacing w:val="-3"/>
          <w:lang w:val="es-MX"/>
        </w:rPr>
        <w:t>a</w:t>
      </w:r>
      <w:r w:rsidRPr="00E30F4A">
        <w:rPr>
          <w:rFonts w:ascii="Arial" w:eastAsia="Arial" w:hAnsi="Arial" w:cs="Arial"/>
          <w:spacing w:val="2"/>
          <w:lang w:val="es-MX"/>
        </w:rPr>
        <w:t>d</w:t>
      </w:r>
      <w:r w:rsidRPr="00E30F4A">
        <w:rPr>
          <w:rFonts w:ascii="Arial" w:eastAsia="Arial" w:hAnsi="Arial" w:cs="Arial"/>
          <w:lang w:val="es-MX"/>
        </w:rPr>
        <w:t>o</w:t>
      </w:r>
      <w:r w:rsidRPr="00E30F4A">
        <w:rPr>
          <w:rFonts w:ascii="Arial" w:eastAsia="Arial" w:hAnsi="Arial" w:cs="Arial"/>
          <w:spacing w:val="-6"/>
          <w:lang w:val="es-MX"/>
        </w:rPr>
        <w:t xml:space="preserve"> </w:t>
      </w:r>
      <w:r w:rsidRPr="00E30F4A">
        <w:rPr>
          <w:rFonts w:ascii="Arial" w:eastAsia="Arial" w:hAnsi="Arial" w:cs="Arial"/>
          <w:spacing w:val="2"/>
          <w:lang w:val="es-MX"/>
        </w:rPr>
        <w:t>d</w:t>
      </w:r>
      <w:r w:rsidRPr="00E30F4A">
        <w:rPr>
          <w:rFonts w:ascii="Arial" w:eastAsia="Arial" w:hAnsi="Arial" w:cs="Arial"/>
          <w:lang w:val="es-MX"/>
        </w:rPr>
        <w:t>e</w:t>
      </w:r>
      <w:r w:rsidRPr="00E30F4A">
        <w:rPr>
          <w:rFonts w:ascii="Arial" w:eastAsia="Arial" w:hAnsi="Arial" w:cs="Arial"/>
          <w:spacing w:val="-6"/>
          <w:lang w:val="es-MX"/>
        </w:rPr>
        <w:t xml:space="preserve"> </w:t>
      </w:r>
      <w:r w:rsidRPr="00E30F4A">
        <w:rPr>
          <w:rFonts w:ascii="Arial" w:eastAsia="Arial" w:hAnsi="Arial" w:cs="Arial"/>
          <w:spacing w:val="-5"/>
          <w:lang w:val="es-MX"/>
        </w:rPr>
        <w:t>J</w:t>
      </w:r>
      <w:r w:rsidRPr="00E30F4A">
        <w:rPr>
          <w:rFonts w:ascii="Arial" w:eastAsia="Arial" w:hAnsi="Arial" w:cs="Arial"/>
          <w:spacing w:val="2"/>
          <w:lang w:val="es-MX"/>
        </w:rPr>
        <w:t>a</w:t>
      </w:r>
      <w:r w:rsidRPr="00E30F4A">
        <w:rPr>
          <w:rFonts w:ascii="Arial" w:eastAsia="Arial" w:hAnsi="Arial" w:cs="Arial"/>
          <w:spacing w:val="-1"/>
          <w:lang w:val="es-MX"/>
        </w:rPr>
        <w:t>li</w:t>
      </w:r>
      <w:r w:rsidRPr="00E30F4A">
        <w:rPr>
          <w:rFonts w:ascii="Arial" w:eastAsia="Arial" w:hAnsi="Arial" w:cs="Arial"/>
          <w:lang w:val="es-MX"/>
        </w:rPr>
        <w:t>sc</w:t>
      </w:r>
      <w:r w:rsidRPr="00E30F4A">
        <w:rPr>
          <w:rFonts w:ascii="Arial" w:eastAsia="Arial" w:hAnsi="Arial" w:cs="Arial"/>
          <w:spacing w:val="2"/>
          <w:lang w:val="es-MX"/>
        </w:rPr>
        <w:t>o</w:t>
      </w:r>
      <w:r w:rsidRPr="00E30F4A">
        <w:rPr>
          <w:rFonts w:ascii="Arial" w:eastAsia="Arial" w:hAnsi="Arial" w:cs="Arial"/>
          <w:lang w:val="es-MX"/>
        </w:rPr>
        <w:t xml:space="preserve">, </w:t>
      </w:r>
      <w:r w:rsidRPr="00E30F4A">
        <w:rPr>
          <w:rFonts w:ascii="Arial" w:eastAsia="Arial" w:hAnsi="Arial" w:cs="Arial"/>
          <w:spacing w:val="-3"/>
          <w:lang w:val="es-MX"/>
        </w:rPr>
        <w:t>7</w:t>
      </w:r>
      <w:r w:rsidRPr="00E30F4A">
        <w:rPr>
          <w:rFonts w:ascii="Arial" w:eastAsia="Arial" w:hAnsi="Arial" w:cs="Arial"/>
          <w:spacing w:val="2"/>
          <w:lang w:val="es-MX"/>
        </w:rPr>
        <w:t>8</w:t>
      </w:r>
      <w:r w:rsidRPr="00E30F4A">
        <w:rPr>
          <w:rFonts w:ascii="Arial" w:eastAsia="Arial" w:hAnsi="Arial" w:cs="Arial"/>
          <w:lang w:val="es-MX"/>
        </w:rPr>
        <w:t>4</w:t>
      </w:r>
      <w:r w:rsidRPr="00E30F4A">
        <w:rPr>
          <w:rFonts w:ascii="Arial" w:eastAsia="Arial" w:hAnsi="Arial" w:cs="Arial"/>
          <w:spacing w:val="-6"/>
          <w:lang w:val="es-MX"/>
        </w:rPr>
        <w:t xml:space="preserve"> </w:t>
      </w:r>
      <w:r w:rsidRPr="00E30F4A">
        <w:rPr>
          <w:rFonts w:ascii="Arial" w:eastAsia="Arial" w:hAnsi="Arial" w:cs="Arial"/>
          <w:lang w:val="es-MX"/>
        </w:rPr>
        <w:t>y</w:t>
      </w:r>
      <w:r w:rsidRPr="00E30F4A">
        <w:rPr>
          <w:rFonts w:ascii="Arial" w:eastAsia="Arial" w:hAnsi="Arial" w:cs="Arial"/>
          <w:spacing w:val="-8"/>
          <w:lang w:val="es-MX"/>
        </w:rPr>
        <w:t xml:space="preserve"> </w:t>
      </w:r>
      <w:r w:rsidRPr="00E30F4A">
        <w:rPr>
          <w:rFonts w:ascii="Arial" w:eastAsia="Arial" w:hAnsi="Arial" w:cs="Arial"/>
          <w:spacing w:val="2"/>
          <w:lang w:val="es-MX"/>
        </w:rPr>
        <w:t>8</w:t>
      </w:r>
      <w:r w:rsidRPr="00E30F4A">
        <w:rPr>
          <w:rFonts w:ascii="Arial" w:eastAsia="Arial" w:hAnsi="Arial" w:cs="Arial"/>
          <w:spacing w:val="-2"/>
          <w:lang w:val="es-MX"/>
        </w:rPr>
        <w:t>0</w:t>
      </w:r>
      <w:r w:rsidRPr="00E30F4A">
        <w:rPr>
          <w:rFonts w:ascii="Arial" w:eastAsia="Arial" w:hAnsi="Arial" w:cs="Arial"/>
          <w:lang w:val="es-MX"/>
        </w:rPr>
        <w:t>4</w:t>
      </w:r>
      <w:r w:rsidRPr="00E30F4A">
        <w:rPr>
          <w:rFonts w:ascii="Arial" w:eastAsia="Arial" w:hAnsi="Arial" w:cs="Arial"/>
          <w:spacing w:val="-2"/>
          <w:lang w:val="es-MX"/>
        </w:rPr>
        <w:t xml:space="preserve"> </w:t>
      </w:r>
      <w:r w:rsidRPr="00E30F4A">
        <w:rPr>
          <w:rFonts w:ascii="Arial" w:eastAsia="Arial" w:hAnsi="Arial" w:cs="Arial"/>
          <w:spacing w:val="-3"/>
          <w:lang w:val="es-MX"/>
        </w:rPr>
        <w:t>d</w:t>
      </w:r>
      <w:r w:rsidRPr="00E30F4A">
        <w:rPr>
          <w:rFonts w:ascii="Arial" w:eastAsia="Arial" w:hAnsi="Arial" w:cs="Arial"/>
          <w:lang w:val="es-MX"/>
        </w:rPr>
        <w:t>e</w:t>
      </w:r>
      <w:r w:rsidRPr="00E30F4A">
        <w:rPr>
          <w:rFonts w:ascii="Arial" w:eastAsia="Arial" w:hAnsi="Arial" w:cs="Arial"/>
          <w:spacing w:val="-2"/>
          <w:lang w:val="es-MX"/>
        </w:rPr>
        <w:t xml:space="preserve"> </w:t>
      </w:r>
      <w:r w:rsidRPr="00E30F4A">
        <w:rPr>
          <w:rFonts w:ascii="Arial" w:eastAsia="Arial" w:hAnsi="Arial" w:cs="Arial"/>
          <w:spacing w:val="-6"/>
          <w:lang w:val="es-MX"/>
        </w:rPr>
        <w:t>l</w:t>
      </w:r>
      <w:r w:rsidRPr="00E30F4A">
        <w:rPr>
          <w:rFonts w:ascii="Arial" w:eastAsia="Arial" w:hAnsi="Arial" w:cs="Arial"/>
          <w:lang w:val="es-MX"/>
        </w:rPr>
        <w:t>a</w:t>
      </w:r>
      <w:r w:rsidRPr="00E30F4A">
        <w:rPr>
          <w:rFonts w:ascii="Arial" w:eastAsia="Arial" w:hAnsi="Arial" w:cs="Arial"/>
          <w:spacing w:val="-6"/>
          <w:lang w:val="es-MX"/>
        </w:rPr>
        <w:t xml:space="preserve"> </w:t>
      </w:r>
      <w:r w:rsidRPr="00E30F4A">
        <w:rPr>
          <w:rFonts w:ascii="Arial" w:eastAsia="Arial" w:hAnsi="Arial" w:cs="Arial"/>
          <w:spacing w:val="2"/>
          <w:lang w:val="es-MX"/>
        </w:rPr>
        <w:t>Le</w:t>
      </w:r>
      <w:r w:rsidRPr="00E30F4A">
        <w:rPr>
          <w:rFonts w:ascii="Arial" w:eastAsia="Arial" w:hAnsi="Arial" w:cs="Arial"/>
          <w:lang w:val="es-MX"/>
        </w:rPr>
        <w:t>y</w:t>
      </w:r>
      <w:r w:rsidRPr="00E30F4A">
        <w:rPr>
          <w:rFonts w:ascii="Arial" w:eastAsia="Arial" w:hAnsi="Arial" w:cs="Arial"/>
          <w:spacing w:val="-8"/>
          <w:lang w:val="es-MX"/>
        </w:rPr>
        <w:t xml:space="preserve"> </w:t>
      </w:r>
      <w:r w:rsidRPr="00E30F4A">
        <w:rPr>
          <w:rFonts w:ascii="Arial" w:eastAsia="Arial" w:hAnsi="Arial" w:cs="Arial"/>
          <w:lang w:val="es-MX"/>
        </w:rPr>
        <w:t>F</w:t>
      </w:r>
      <w:r w:rsidRPr="00E30F4A">
        <w:rPr>
          <w:rFonts w:ascii="Arial" w:eastAsia="Arial" w:hAnsi="Arial" w:cs="Arial"/>
          <w:spacing w:val="-3"/>
          <w:lang w:val="es-MX"/>
        </w:rPr>
        <w:t>e</w:t>
      </w:r>
      <w:r w:rsidRPr="00E30F4A">
        <w:rPr>
          <w:rFonts w:ascii="Arial" w:eastAsia="Arial" w:hAnsi="Arial" w:cs="Arial"/>
          <w:spacing w:val="2"/>
          <w:lang w:val="es-MX"/>
        </w:rPr>
        <w:t>de</w:t>
      </w:r>
      <w:r w:rsidRPr="00E30F4A">
        <w:rPr>
          <w:rFonts w:ascii="Arial" w:eastAsia="Arial" w:hAnsi="Arial" w:cs="Arial"/>
          <w:spacing w:val="-6"/>
          <w:lang w:val="es-MX"/>
        </w:rPr>
        <w:t>r</w:t>
      </w:r>
      <w:r w:rsidRPr="00E30F4A">
        <w:rPr>
          <w:rFonts w:ascii="Arial" w:eastAsia="Arial" w:hAnsi="Arial" w:cs="Arial"/>
          <w:spacing w:val="2"/>
          <w:lang w:val="es-MX"/>
        </w:rPr>
        <w:t>a</w:t>
      </w:r>
      <w:r w:rsidRPr="00E30F4A">
        <w:rPr>
          <w:rFonts w:ascii="Arial" w:eastAsia="Arial" w:hAnsi="Arial" w:cs="Arial"/>
          <w:lang w:val="es-MX"/>
        </w:rPr>
        <w:t>l</w:t>
      </w:r>
      <w:r w:rsidRPr="00E30F4A">
        <w:rPr>
          <w:rFonts w:ascii="Arial" w:eastAsia="Arial" w:hAnsi="Arial" w:cs="Arial"/>
          <w:spacing w:val="-4"/>
          <w:lang w:val="es-MX"/>
        </w:rPr>
        <w:t xml:space="preserve"> </w:t>
      </w:r>
      <w:r w:rsidRPr="00E30F4A">
        <w:rPr>
          <w:rFonts w:ascii="Arial" w:eastAsia="Arial" w:hAnsi="Arial" w:cs="Arial"/>
          <w:spacing w:val="-3"/>
          <w:lang w:val="es-MX"/>
        </w:rPr>
        <w:t>d</w:t>
      </w:r>
      <w:r w:rsidRPr="00E30F4A">
        <w:rPr>
          <w:rFonts w:ascii="Arial" w:eastAsia="Arial" w:hAnsi="Arial" w:cs="Arial"/>
          <w:spacing w:val="2"/>
          <w:lang w:val="es-MX"/>
        </w:rPr>
        <w:t>e</w:t>
      </w:r>
      <w:r w:rsidRPr="00E30F4A">
        <w:rPr>
          <w:rFonts w:ascii="Arial" w:eastAsia="Arial" w:hAnsi="Arial" w:cs="Arial"/>
          <w:lang w:val="es-MX"/>
        </w:rPr>
        <w:t>l</w:t>
      </w:r>
      <w:r w:rsidRPr="00E30F4A">
        <w:rPr>
          <w:rFonts w:ascii="Arial" w:eastAsia="Arial" w:hAnsi="Arial" w:cs="Arial"/>
          <w:spacing w:val="-4"/>
          <w:lang w:val="es-MX"/>
        </w:rPr>
        <w:t xml:space="preserve"> </w:t>
      </w:r>
      <w:r w:rsidRPr="00E30F4A">
        <w:rPr>
          <w:rFonts w:ascii="Arial" w:eastAsia="Arial" w:hAnsi="Arial" w:cs="Arial"/>
          <w:lang w:val="es-MX"/>
        </w:rPr>
        <w:t>T</w:t>
      </w:r>
      <w:r w:rsidRPr="00E30F4A">
        <w:rPr>
          <w:rFonts w:ascii="Arial" w:eastAsia="Arial" w:hAnsi="Arial" w:cs="Arial"/>
          <w:spacing w:val="-2"/>
          <w:lang w:val="es-MX"/>
        </w:rPr>
        <w:t>r</w:t>
      </w:r>
      <w:r w:rsidRPr="00E30F4A">
        <w:rPr>
          <w:rFonts w:ascii="Arial" w:eastAsia="Arial" w:hAnsi="Arial" w:cs="Arial"/>
          <w:spacing w:val="-3"/>
          <w:lang w:val="es-MX"/>
        </w:rPr>
        <w:t>a</w:t>
      </w:r>
      <w:r w:rsidRPr="00E30F4A">
        <w:rPr>
          <w:rFonts w:ascii="Arial" w:eastAsia="Arial" w:hAnsi="Arial" w:cs="Arial"/>
          <w:spacing w:val="2"/>
          <w:lang w:val="es-MX"/>
        </w:rPr>
        <w:t>ba</w:t>
      </w:r>
      <w:r w:rsidRPr="00E30F4A">
        <w:rPr>
          <w:rFonts w:ascii="Arial" w:eastAsia="Arial" w:hAnsi="Arial" w:cs="Arial"/>
          <w:spacing w:val="-6"/>
          <w:lang w:val="es-MX"/>
        </w:rPr>
        <w:t>j</w:t>
      </w:r>
      <w:r w:rsidRPr="00E30F4A">
        <w:rPr>
          <w:rFonts w:ascii="Arial" w:eastAsia="Arial" w:hAnsi="Arial" w:cs="Arial"/>
          <w:spacing w:val="2"/>
          <w:lang w:val="es-MX"/>
        </w:rPr>
        <w:t>o</w:t>
      </w:r>
      <w:r w:rsidRPr="00E30F4A">
        <w:rPr>
          <w:rFonts w:ascii="Arial" w:eastAsia="Arial" w:hAnsi="Arial" w:cs="Arial"/>
          <w:lang w:val="es-MX"/>
        </w:rPr>
        <w:t>,</w:t>
      </w:r>
      <w:r w:rsidRPr="00E30F4A">
        <w:rPr>
          <w:rFonts w:ascii="Arial" w:eastAsia="Arial" w:hAnsi="Arial" w:cs="Arial"/>
          <w:spacing w:val="-3"/>
          <w:lang w:val="es-MX"/>
        </w:rPr>
        <w:t xml:space="preserve"> </w:t>
      </w:r>
      <w:r w:rsidRPr="00E30F4A">
        <w:rPr>
          <w:rFonts w:ascii="Arial" w:eastAsia="Arial" w:hAnsi="Arial" w:cs="Arial"/>
          <w:spacing w:val="2"/>
          <w:lang w:val="es-MX"/>
        </w:rPr>
        <w:t>L</w:t>
      </w:r>
      <w:r w:rsidRPr="00E30F4A">
        <w:rPr>
          <w:rFonts w:ascii="Arial" w:eastAsia="Arial" w:hAnsi="Arial" w:cs="Arial"/>
          <w:spacing w:val="-3"/>
          <w:lang w:val="es-MX"/>
        </w:rPr>
        <w:t>e</w:t>
      </w:r>
      <w:r w:rsidRPr="00E30F4A">
        <w:rPr>
          <w:rFonts w:ascii="Arial" w:eastAsia="Arial" w:hAnsi="Arial" w:cs="Arial"/>
          <w:lang w:val="es-MX"/>
        </w:rPr>
        <w:t>y</w:t>
      </w:r>
      <w:r w:rsidRPr="00E30F4A">
        <w:rPr>
          <w:rFonts w:ascii="Arial" w:eastAsia="Arial" w:hAnsi="Arial" w:cs="Arial"/>
          <w:spacing w:val="-3"/>
          <w:lang w:val="es-MX"/>
        </w:rPr>
        <w:t xml:space="preserve"> d</w:t>
      </w:r>
      <w:r w:rsidRPr="00E30F4A">
        <w:rPr>
          <w:rFonts w:ascii="Arial" w:eastAsia="Arial" w:hAnsi="Arial" w:cs="Arial"/>
          <w:lang w:val="es-MX"/>
        </w:rPr>
        <w:t xml:space="preserve">e </w:t>
      </w:r>
      <w:r w:rsidRPr="00E30F4A">
        <w:rPr>
          <w:rFonts w:ascii="Arial" w:eastAsia="Arial" w:hAnsi="Arial" w:cs="Arial"/>
          <w:spacing w:val="1"/>
          <w:lang w:val="es-MX"/>
        </w:rPr>
        <w:t>G</w:t>
      </w:r>
      <w:r w:rsidRPr="00E30F4A">
        <w:rPr>
          <w:rFonts w:ascii="Arial" w:eastAsia="Arial" w:hAnsi="Arial" w:cs="Arial"/>
          <w:spacing w:val="2"/>
          <w:lang w:val="es-MX"/>
        </w:rPr>
        <w:t>ob</w:t>
      </w:r>
      <w:r w:rsidRPr="00E30F4A">
        <w:rPr>
          <w:rFonts w:ascii="Arial" w:eastAsia="Arial" w:hAnsi="Arial" w:cs="Arial"/>
          <w:spacing w:val="-6"/>
          <w:lang w:val="es-MX"/>
        </w:rPr>
        <w:t>i</w:t>
      </w:r>
      <w:r w:rsidRPr="00E30F4A">
        <w:rPr>
          <w:rFonts w:ascii="Arial" w:eastAsia="Arial" w:hAnsi="Arial" w:cs="Arial"/>
          <w:spacing w:val="2"/>
          <w:lang w:val="es-MX"/>
        </w:rPr>
        <w:t>e</w:t>
      </w:r>
      <w:r w:rsidRPr="00E30F4A">
        <w:rPr>
          <w:rFonts w:ascii="Arial" w:eastAsia="Arial" w:hAnsi="Arial" w:cs="Arial"/>
          <w:spacing w:val="-2"/>
          <w:lang w:val="es-MX"/>
        </w:rPr>
        <w:t>r</w:t>
      </w:r>
      <w:r w:rsidRPr="00E30F4A">
        <w:rPr>
          <w:rFonts w:ascii="Arial" w:eastAsia="Arial" w:hAnsi="Arial" w:cs="Arial"/>
          <w:spacing w:val="2"/>
          <w:lang w:val="es-MX"/>
        </w:rPr>
        <w:t>n</w:t>
      </w:r>
      <w:r w:rsidRPr="00E30F4A">
        <w:rPr>
          <w:rFonts w:ascii="Arial" w:eastAsia="Arial" w:hAnsi="Arial" w:cs="Arial"/>
          <w:lang w:val="es-MX"/>
        </w:rPr>
        <w:t>o</w:t>
      </w:r>
      <w:r w:rsidRPr="00E30F4A">
        <w:rPr>
          <w:rFonts w:ascii="Arial" w:eastAsia="Arial" w:hAnsi="Arial" w:cs="Arial"/>
          <w:spacing w:val="-6"/>
          <w:lang w:val="es-MX"/>
        </w:rPr>
        <w:t xml:space="preserve"> </w:t>
      </w:r>
      <w:r w:rsidRPr="00E30F4A">
        <w:rPr>
          <w:rFonts w:ascii="Arial" w:eastAsia="Arial" w:hAnsi="Arial" w:cs="Arial"/>
          <w:lang w:val="es-MX"/>
        </w:rPr>
        <w:t>y</w:t>
      </w:r>
      <w:r w:rsidRPr="00E30F4A">
        <w:rPr>
          <w:rFonts w:ascii="Arial" w:eastAsia="Arial" w:hAnsi="Arial" w:cs="Arial"/>
          <w:spacing w:val="-3"/>
          <w:lang w:val="es-MX"/>
        </w:rPr>
        <w:t xml:space="preserve"> </w:t>
      </w:r>
      <w:r w:rsidRPr="00E30F4A">
        <w:rPr>
          <w:rFonts w:ascii="Arial" w:eastAsia="Arial" w:hAnsi="Arial" w:cs="Arial"/>
          <w:spacing w:val="-1"/>
          <w:lang w:val="es-MX"/>
        </w:rPr>
        <w:t>l</w:t>
      </w:r>
      <w:r w:rsidRPr="00E30F4A">
        <w:rPr>
          <w:rFonts w:ascii="Arial" w:eastAsia="Arial" w:hAnsi="Arial" w:cs="Arial"/>
          <w:lang w:val="es-MX"/>
        </w:rPr>
        <w:t>a</w:t>
      </w:r>
      <w:r w:rsidRPr="00E30F4A">
        <w:rPr>
          <w:rFonts w:ascii="Arial" w:eastAsia="Arial" w:hAnsi="Arial" w:cs="Arial"/>
          <w:spacing w:val="-2"/>
          <w:lang w:val="es-MX"/>
        </w:rPr>
        <w:t xml:space="preserve"> </w:t>
      </w:r>
      <w:r w:rsidRPr="00E30F4A">
        <w:rPr>
          <w:rFonts w:ascii="Arial" w:eastAsia="Arial" w:hAnsi="Arial" w:cs="Arial"/>
          <w:spacing w:val="-1"/>
          <w:lang w:val="es-MX"/>
        </w:rPr>
        <w:t>A</w:t>
      </w:r>
      <w:r w:rsidRPr="00E30F4A">
        <w:rPr>
          <w:rFonts w:ascii="Arial" w:eastAsia="Arial" w:hAnsi="Arial" w:cs="Arial"/>
          <w:spacing w:val="2"/>
          <w:lang w:val="es-MX"/>
        </w:rPr>
        <w:t>d</w:t>
      </w:r>
      <w:r w:rsidRPr="00E30F4A">
        <w:rPr>
          <w:rFonts w:ascii="Arial" w:eastAsia="Arial" w:hAnsi="Arial" w:cs="Arial"/>
          <w:spacing w:val="-2"/>
          <w:lang w:val="es-MX"/>
        </w:rPr>
        <w:t>m</w:t>
      </w:r>
      <w:r w:rsidRPr="00E30F4A">
        <w:rPr>
          <w:rFonts w:ascii="Arial" w:eastAsia="Arial" w:hAnsi="Arial" w:cs="Arial"/>
          <w:spacing w:val="-1"/>
          <w:lang w:val="es-MX"/>
        </w:rPr>
        <w:t>i</w:t>
      </w:r>
      <w:r w:rsidRPr="00E30F4A">
        <w:rPr>
          <w:rFonts w:ascii="Arial" w:eastAsia="Arial" w:hAnsi="Arial" w:cs="Arial"/>
          <w:spacing w:val="2"/>
          <w:lang w:val="es-MX"/>
        </w:rPr>
        <w:t>n</w:t>
      </w:r>
      <w:r w:rsidRPr="00E30F4A">
        <w:rPr>
          <w:rFonts w:ascii="Arial" w:eastAsia="Arial" w:hAnsi="Arial" w:cs="Arial"/>
          <w:spacing w:val="-1"/>
          <w:lang w:val="es-MX"/>
        </w:rPr>
        <w:t>i</w:t>
      </w:r>
      <w:r w:rsidRPr="00E30F4A">
        <w:rPr>
          <w:rFonts w:ascii="Arial" w:eastAsia="Arial" w:hAnsi="Arial" w:cs="Arial"/>
          <w:lang w:val="es-MX"/>
        </w:rPr>
        <w:t>s</w:t>
      </w:r>
      <w:r w:rsidRPr="00E30F4A">
        <w:rPr>
          <w:rFonts w:ascii="Arial" w:eastAsia="Arial" w:hAnsi="Arial" w:cs="Arial"/>
          <w:spacing w:val="1"/>
          <w:lang w:val="es-MX"/>
        </w:rPr>
        <w:t>t</w:t>
      </w:r>
      <w:r w:rsidRPr="00E30F4A">
        <w:rPr>
          <w:rFonts w:ascii="Arial" w:eastAsia="Arial" w:hAnsi="Arial" w:cs="Arial"/>
          <w:spacing w:val="-6"/>
          <w:lang w:val="es-MX"/>
        </w:rPr>
        <w:t>r</w:t>
      </w:r>
      <w:r w:rsidRPr="00E30F4A">
        <w:rPr>
          <w:rFonts w:ascii="Arial" w:eastAsia="Arial" w:hAnsi="Arial" w:cs="Arial"/>
          <w:spacing w:val="2"/>
          <w:lang w:val="es-MX"/>
        </w:rPr>
        <w:t>a</w:t>
      </w:r>
      <w:r w:rsidRPr="00E30F4A">
        <w:rPr>
          <w:rFonts w:ascii="Arial" w:eastAsia="Arial" w:hAnsi="Arial" w:cs="Arial"/>
          <w:lang w:val="es-MX"/>
        </w:rPr>
        <w:t>c</w:t>
      </w:r>
      <w:r w:rsidRPr="00E30F4A">
        <w:rPr>
          <w:rFonts w:ascii="Arial" w:eastAsia="Arial" w:hAnsi="Arial" w:cs="Arial"/>
          <w:spacing w:val="-1"/>
          <w:lang w:val="es-MX"/>
        </w:rPr>
        <w:t>i</w:t>
      </w:r>
      <w:r w:rsidRPr="00E30F4A">
        <w:rPr>
          <w:rFonts w:ascii="Arial" w:eastAsia="Arial" w:hAnsi="Arial" w:cs="Arial"/>
          <w:spacing w:val="-3"/>
          <w:lang w:val="es-MX"/>
        </w:rPr>
        <w:t>ó</w:t>
      </w:r>
      <w:r w:rsidRPr="00E30F4A">
        <w:rPr>
          <w:rFonts w:ascii="Arial" w:eastAsia="Arial" w:hAnsi="Arial" w:cs="Arial"/>
          <w:lang w:val="es-MX"/>
        </w:rPr>
        <w:t>n</w:t>
      </w:r>
      <w:r w:rsidRPr="00E30F4A">
        <w:rPr>
          <w:rFonts w:ascii="Arial" w:eastAsia="Arial" w:hAnsi="Arial" w:cs="Arial"/>
          <w:spacing w:val="-2"/>
          <w:lang w:val="es-MX"/>
        </w:rPr>
        <w:t xml:space="preserve"> </w:t>
      </w:r>
      <w:r w:rsidRPr="00E30F4A">
        <w:rPr>
          <w:rFonts w:ascii="Arial" w:eastAsia="Arial" w:hAnsi="Arial" w:cs="Arial"/>
          <w:spacing w:val="-3"/>
          <w:lang w:val="es-MX"/>
        </w:rPr>
        <w:t>P</w:t>
      </w:r>
      <w:r w:rsidRPr="00E30F4A">
        <w:rPr>
          <w:rFonts w:ascii="Arial" w:eastAsia="Arial" w:hAnsi="Arial" w:cs="Arial"/>
          <w:spacing w:val="2"/>
          <w:lang w:val="es-MX"/>
        </w:rPr>
        <w:t>úb</w:t>
      </w:r>
      <w:r w:rsidRPr="00E30F4A">
        <w:rPr>
          <w:rFonts w:ascii="Arial" w:eastAsia="Arial" w:hAnsi="Arial" w:cs="Arial"/>
          <w:spacing w:val="-1"/>
          <w:lang w:val="es-MX"/>
        </w:rPr>
        <w:t>li</w:t>
      </w:r>
      <w:r w:rsidRPr="00E30F4A">
        <w:rPr>
          <w:rFonts w:ascii="Arial" w:eastAsia="Arial" w:hAnsi="Arial" w:cs="Arial"/>
          <w:lang w:val="es-MX"/>
        </w:rPr>
        <w:t>ca</w:t>
      </w:r>
      <w:r w:rsidRPr="00E30F4A">
        <w:rPr>
          <w:rFonts w:ascii="Arial" w:eastAsia="Arial" w:hAnsi="Arial" w:cs="Arial"/>
          <w:spacing w:val="-2"/>
          <w:lang w:val="es-MX"/>
        </w:rPr>
        <w:t xml:space="preserve"> </w:t>
      </w:r>
      <w:r w:rsidRPr="00E30F4A">
        <w:rPr>
          <w:rFonts w:ascii="Arial" w:eastAsia="Arial" w:hAnsi="Arial" w:cs="Arial"/>
          <w:spacing w:val="-6"/>
          <w:lang w:val="es-MX"/>
        </w:rPr>
        <w:t>M</w:t>
      </w:r>
      <w:r w:rsidRPr="00E30F4A">
        <w:rPr>
          <w:rFonts w:ascii="Arial" w:eastAsia="Arial" w:hAnsi="Arial" w:cs="Arial"/>
          <w:spacing w:val="2"/>
          <w:lang w:val="es-MX"/>
        </w:rPr>
        <w:t>un</w:t>
      </w:r>
      <w:r w:rsidRPr="00E30F4A">
        <w:rPr>
          <w:rFonts w:ascii="Arial" w:eastAsia="Arial" w:hAnsi="Arial" w:cs="Arial"/>
          <w:spacing w:val="-1"/>
          <w:lang w:val="es-MX"/>
        </w:rPr>
        <w:t>i</w:t>
      </w:r>
      <w:r w:rsidRPr="00E30F4A">
        <w:rPr>
          <w:rFonts w:ascii="Arial" w:eastAsia="Arial" w:hAnsi="Arial" w:cs="Arial"/>
          <w:lang w:val="es-MX"/>
        </w:rPr>
        <w:t>c</w:t>
      </w:r>
      <w:r w:rsidRPr="00E30F4A">
        <w:rPr>
          <w:rFonts w:ascii="Arial" w:eastAsia="Arial" w:hAnsi="Arial" w:cs="Arial"/>
          <w:spacing w:val="-1"/>
          <w:lang w:val="es-MX"/>
        </w:rPr>
        <w:t>i</w:t>
      </w:r>
      <w:r w:rsidRPr="00E30F4A">
        <w:rPr>
          <w:rFonts w:ascii="Arial" w:eastAsia="Arial" w:hAnsi="Arial" w:cs="Arial"/>
          <w:spacing w:val="-3"/>
          <w:lang w:val="es-MX"/>
        </w:rPr>
        <w:t>p</w:t>
      </w:r>
      <w:r w:rsidRPr="00E30F4A">
        <w:rPr>
          <w:rFonts w:ascii="Arial" w:eastAsia="Arial" w:hAnsi="Arial" w:cs="Arial"/>
          <w:spacing w:val="2"/>
          <w:lang w:val="es-MX"/>
        </w:rPr>
        <w:t>a</w:t>
      </w:r>
      <w:r w:rsidRPr="00E30F4A">
        <w:rPr>
          <w:rFonts w:ascii="Arial" w:eastAsia="Arial" w:hAnsi="Arial" w:cs="Arial"/>
          <w:lang w:val="es-MX"/>
        </w:rPr>
        <w:t>l</w:t>
      </w:r>
      <w:r w:rsidRPr="00E30F4A">
        <w:rPr>
          <w:rFonts w:ascii="Arial" w:eastAsia="Arial" w:hAnsi="Arial" w:cs="Arial"/>
          <w:spacing w:val="-4"/>
          <w:lang w:val="es-MX"/>
        </w:rPr>
        <w:t xml:space="preserve"> </w:t>
      </w:r>
      <w:r w:rsidRPr="00E30F4A">
        <w:rPr>
          <w:rFonts w:ascii="Arial" w:eastAsia="Arial" w:hAnsi="Arial" w:cs="Arial"/>
          <w:spacing w:val="-3"/>
          <w:lang w:val="es-MX"/>
        </w:rPr>
        <w:t>de</w:t>
      </w:r>
      <w:r w:rsidRPr="00E30F4A">
        <w:rPr>
          <w:rFonts w:ascii="Arial" w:eastAsia="Arial" w:hAnsi="Arial" w:cs="Arial"/>
          <w:lang w:val="es-MX"/>
        </w:rPr>
        <w:t>l</w:t>
      </w:r>
      <w:r w:rsidRPr="00E30F4A">
        <w:rPr>
          <w:rFonts w:ascii="Arial" w:eastAsia="Arial" w:hAnsi="Arial" w:cs="Arial"/>
          <w:spacing w:val="-4"/>
          <w:lang w:val="es-MX"/>
        </w:rPr>
        <w:t xml:space="preserve"> </w:t>
      </w:r>
      <w:r w:rsidRPr="00E30F4A">
        <w:rPr>
          <w:rFonts w:ascii="Arial" w:eastAsia="Arial" w:hAnsi="Arial" w:cs="Arial"/>
          <w:spacing w:val="1"/>
          <w:lang w:val="es-MX"/>
        </w:rPr>
        <w:t>E</w:t>
      </w:r>
      <w:r w:rsidRPr="00E30F4A">
        <w:rPr>
          <w:rFonts w:ascii="Arial" w:eastAsia="Arial" w:hAnsi="Arial" w:cs="Arial"/>
          <w:lang w:val="es-MX"/>
        </w:rPr>
        <w:t>s</w:t>
      </w:r>
      <w:r w:rsidRPr="00E30F4A">
        <w:rPr>
          <w:rFonts w:ascii="Arial" w:eastAsia="Arial" w:hAnsi="Arial" w:cs="Arial"/>
          <w:spacing w:val="1"/>
          <w:lang w:val="es-MX"/>
        </w:rPr>
        <w:t>t</w:t>
      </w:r>
      <w:r w:rsidRPr="00E30F4A">
        <w:rPr>
          <w:rFonts w:ascii="Arial" w:eastAsia="Arial" w:hAnsi="Arial" w:cs="Arial"/>
          <w:spacing w:val="-3"/>
          <w:lang w:val="es-MX"/>
        </w:rPr>
        <w:t>a</w:t>
      </w:r>
      <w:r w:rsidRPr="00E30F4A">
        <w:rPr>
          <w:rFonts w:ascii="Arial" w:eastAsia="Arial" w:hAnsi="Arial" w:cs="Arial"/>
          <w:spacing w:val="2"/>
          <w:lang w:val="es-MX"/>
        </w:rPr>
        <w:t>d</w:t>
      </w:r>
      <w:r w:rsidRPr="00E30F4A">
        <w:rPr>
          <w:rFonts w:ascii="Arial" w:eastAsia="Arial" w:hAnsi="Arial" w:cs="Arial"/>
          <w:lang w:val="es-MX"/>
        </w:rPr>
        <w:t>o</w:t>
      </w:r>
      <w:r w:rsidRPr="00E30F4A">
        <w:rPr>
          <w:rFonts w:ascii="Arial" w:eastAsia="Arial" w:hAnsi="Arial" w:cs="Arial"/>
          <w:spacing w:val="-6"/>
          <w:lang w:val="es-MX"/>
        </w:rPr>
        <w:t xml:space="preserve"> </w:t>
      </w:r>
      <w:r w:rsidRPr="00E30F4A">
        <w:rPr>
          <w:rFonts w:ascii="Arial" w:eastAsia="Arial" w:hAnsi="Arial" w:cs="Arial"/>
          <w:spacing w:val="2"/>
          <w:lang w:val="es-MX"/>
        </w:rPr>
        <w:t>d</w:t>
      </w:r>
      <w:r w:rsidRPr="00E30F4A">
        <w:rPr>
          <w:rFonts w:ascii="Arial" w:eastAsia="Arial" w:hAnsi="Arial" w:cs="Arial"/>
          <w:lang w:val="es-MX"/>
        </w:rPr>
        <w:t>e</w:t>
      </w:r>
      <w:r w:rsidRPr="00E30F4A">
        <w:rPr>
          <w:rFonts w:ascii="Arial" w:eastAsia="Arial" w:hAnsi="Arial" w:cs="Arial"/>
          <w:spacing w:val="-2"/>
          <w:lang w:val="es-MX"/>
        </w:rPr>
        <w:t xml:space="preserve"> </w:t>
      </w:r>
      <w:r w:rsidRPr="00E30F4A">
        <w:rPr>
          <w:rFonts w:ascii="Arial" w:eastAsia="Arial" w:hAnsi="Arial" w:cs="Arial"/>
          <w:spacing w:val="-5"/>
          <w:lang w:val="es-MX"/>
        </w:rPr>
        <w:t>J</w:t>
      </w:r>
      <w:r w:rsidRPr="00E30F4A">
        <w:rPr>
          <w:rFonts w:ascii="Arial" w:eastAsia="Arial" w:hAnsi="Arial" w:cs="Arial"/>
          <w:spacing w:val="2"/>
          <w:lang w:val="es-MX"/>
        </w:rPr>
        <w:t>a</w:t>
      </w:r>
      <w:r w:rsidRPr="00E30F4A">
        <w:rPr>
          <w:rFonts w:ascii="Arial" w:eastAsia="Arial" w:hAnsi="Arial" w:cs="Arial"/>
          <w:spacing w:val="-1"/>
          <w:lang w:val="es-MX"/>
        </w:rPr>
        <w:t>li</w:t>
      </w:r>
      <w:r w:rsidRPr="00E30F4A">
        <w:rPr>
          <w:rFonts w:ascii="Arial" w:eastAsia="Arial" w:hAnsi="Arial" w:cs="Arial"/>
          <w:lang w:val="es-MX"/>
        </w:rPr>
        <w:t>sc</w:t>
      </w:r>
      <w:r w:rsidRPr="00E30F4A">
        <w:rPr>
          <w:rFonts w:ascii="Arial" w:eastAsia="Arial" w:hAnsi="Arial" w:cs="Arial"/>
          <w:spacing w:val="-3"/>
          <w:lang w:val="es-MX"/>
        </w:rPr>
        <w:t>o</w:t>
      </w:r>
      <w:r w:rsidRPr="00E30F4A">
        <w:rPr>
          <w:rFonts w:ascii="Arial" w:eastAsia="Arial" w:hAnsi="Arial" w:cs="Arial"/>
          <w:lang w:val="es-MX"/>
        </w:rPr>
        <w:t>,</w:t>
      </w:r>
      <w:r w:rsidRPr="00E30F4A">
        <w:rPr>
          <w:rFonts w:ascii="Arial" w:eastAsia="Arial" w:hAnsi="Arial" w:cs="Arial"/>
          <w:spacing w:val="6"/>
          <w:lang w:val="es-MX"/>
        </w:rPr>
        <w:t xml:space="preserve"> </w:t>
      </w:r>
      <w:r w:rsidRPr="00E30F4A">
        <w:rPr>
          <w:rFonts w:ascii="Arial" w:eastAsia="Arial" w:hAnsi="Arial" w:cs="Arial"/>
          <w:spacing w:val="-3"/>
          <w:lang w:val="es-MX"/>
        </w:rPr>
        <w:t>3</w:t>
      </w:r>
      <w:r w:rsidRPr="00E30F4A">
        <w:rPr>
          <w:rFonts w:ascii="Arial" w:eastAsia="Arial" w:hAnsi="Arial" w:cs="Arial"/>
          <w:lang w:val="es-MX"/>
        </w:rPr>
        <w:t>2</w:t>
      </w:r>
      <w:r w:rsidRPr="00E30F4A">
        <w:rPr>
          <w:rFonts w:ascii="Arial" w:eastAsia="Arial" w:hAnsi="Arial" w:cs="Arial"/>
          <w:spacing w:val="-2"/>
          <w:lang w:val="es-MX"/>
        </w:rPr>
        <w:t xml:space="preserve"> </w:t>
      </w:r>
      <w:r w:rsidRPr="00E30F4A">
        <w:rPr>
          <w:rFonts w:ascii="Arial" w:eastAsia="Arial" w:hAnsi="Arial" w:cs="Arial"/>
          <w:spacing w:val="-3"/>
          <w:lang w:val="es-MX"/>
        </w:rPr>
        <w:t>d</w:t>
      </w:r>
      <w:r w:rsidRPr="00E30F4A">
        <w:rPr>
          <w:rFonts w:ascii="Arial" w:eastAsia="Arial" w:hAnsi="Arial" w:cs="Arial"/>
          <w:lang w:val="es-MX"/>
        </w:rPr>
        <w:t>e</w:t>
      </w:r>
      <w:r w:rsidRPr="00E30F4A">
        <w:rPr>
          <w:rFonts w:ascii="Arial" w:eastAsia="Arial" w:hAnsi="Arial" w:cs="Arial"/>
          <w:spacing w:val="-2"/>
          <w:lang w:val="es-MX"/>
        </w:rPr>
        <w:t xml:space="preserve"> </w:t>
      </w:r>
      <w:r w:rsidRPr="00E30F4A">
        <w:rPr>
          <w:rFonts w:ascii="Arial" w:eastAsia="Arial" w:hAnsi="Arial" w:cs="Arial"/>
          <w:spacing w:val="-1"/>
          <w:lang w:val="es-MX"/>
        </w:rPr>
        <w:t>l</w:t>
      </w:r>
      <w:r w:rsidRPr="00E30F4A">
        <w:rPr>
          <w:rFonts w:ascii="Arial" w:eastAsia="Arial" w:hAnsi="Arial" w:cs="Arial"/>
          <w:lang w:val="es-MX"/>
        </w:rPr>
        <w:t>a</w:t>
      </w:r>
      <w:r w:rsidRPr="00E30F4A">
        <w:rPr>
          <w:rFonts w:ascii="Arial" w:eastAsia="Arial" w:hAnsi="Arial" w:cs="Arial"/>
          <w:spacing w:val="-6"/>
          <w:lang w:val="es-MX"/>
        </w:rPr>
        <w:t xml:space="preserve"> </w:t>
      </w:r>
      <w:r w:rsidRPr="00E30F4A">
        <w:rPr>
          <w:rFonts w:ascii="Arial" w:eastAsia="Arial" w:hAnsi="Arial" w:cs="Arial"/>
          <w:spacing w:val="2"/>
          <w:lang w:val="es-MX"/>
        </w:rPr>
        <w:t>Le</w:t>
      </w:r>
      <w:r w:rsidRPr="00E30F4A">
        <w:rPr>
          <w:rFonts w:ascii="Arial" w:eastAsia="Arial" w:hAnsi="Arial" w:cs="Arial"/>
          <w:lang w:val="es-MX"/>
        </w:rPr>
        <w:t>y</w:t>
      </w:r>
      <w:r w:rsidRPr="00E30F4A">
        <w:rPr>
          <w:rFonts w:ascii="Arial" w:eastAsia="Arial" w:hAnsi="Arial" w:cs="Arial"/>
          <w:spacing w:val="-8"/>
          <w:lang w:val="es-MX"/>
        </w:rPr>
        <w:t xml:space="preserve"> </w:t>
      </w:r>
      <w:r w:rsidRPr="00E30F4A">
        <w:rPr>
          <w:rFonts w:ascii="Arial" w:eastAsia="Arial" w:hAnsi="Arial" w:cs="Arial"/>
          <w:spacing w:val="1"/>
          <w:lang w:val="es-MX"/>
        </w:rPr>
        <w:t>G</w:t>
      </w:r>
      <w:r w:rsidRPr="00E30F4A">
        <w:rPr>
          <w:rFonts w:ascii="Arial" w:eastAsia="Arial" w:hAnsi="Arial" w:cs="Arial"/>
          <w:spacing w:val="-3"/>
          <w:lang w:val="es-MX"/>
        </w:rPr>
        <w:t>e</w:t>
      </w:r>
      <w:r w:rsidRPr="00E30F4A">
        <w:rPr>
          <w:rFonts w:ascii="Arial" w:eastAsia="Arial" w:hAnsi="Arial" w:cs="Arial"/>
          <w:spacing w:val="2"/>
          <w:lang w:val="es-MX"/>
        </w:rPr>
        <w:t>ne</w:t>
      </w:r>
      <w:r w:rsidRPr="00E30F4A">
        <w:rPr>
          <w:rFonts w:ascii="Arial" w:eastAsia="Arial" w:hAnsi="Arial" w:cs="Arial"/>
          <w:spacing w:val="-2"/>
          <w:lang w:val="es-MX"/>
        </w:rPr>
        <w:t>r</w:t>
      </w:r>
      <w:r w:rsidRPr="00E30F4A">
        <w:rPr>
          <w:rFonts w:ascii="Arial" w:eastAsia="Arial" w:hAnsi="Arial" w:cs="Arial"/>
          <w:spacing w:val="2"/>
          <w:lang w:val="es-MX"/>
        </w:rPr>
        <w:t>a</w:t>
      </w:r>
      <w:r w:rsidRPr="00E30F4A">
        <w:rPr>
          <w:rFonts w:ascii="Arial" w:eastAsia="Arial" w:hAnsi="Arial" w:cs="Arial"/>
          <w:lang w:val="es-MX"/>
        </w:rPr>
        <w:t xml:space="preserve">l </w:t>
      </w:r>
      <w:r w:rsidRPr="00E30F4A">
        <w:rPr>
          <w:rFonts w:ascii="Arial" w:eastAsia="Arial" w:hAnsi="Arial" w:cs="Arial"/>
          <w:spacing w:val="2"/>
          <w:lang w:val="es-MX"/>
        </w:rPr>
        <w:t>d</w:t>
      </w:r>
      <w:r w:rsidRPr="00E30F4A">
        <w:rPr>
          <w:rFonts w:ascii="Arial" w:eastAsia="Arial" w:hAnsi="Arial" w:cs="Arial"/>
          <w:lang w:val="es-MX"/>
        </w:rPr>
        <w:t>e</w:t>
      </w:r>
      <w:r w:rsidRPr="00E30F4A">
        <w:rPr>
          <w:rFonts w:ascii="Arial" w:eastAsia="Arial" w:hAnsi="Arial" w:cs="Arial"/>
          <w:spacing w:val="7"/>
          <w:lang w:val="es-MX"/>
        </w:rPr>
        <w:t xml:space="preserve"> </w:t>
      </w:r>
      <w:r w:rsidRPr="00E30F4A">
        <w:rPr>
          <w:rFonts w:ascii="Arial" w:eastAsia="Arial" w:hAnsi="Arial" w:cs="Arial"/>
          <w:spacing w:val="-6"/>
          <w:lang w:val="es-MX"/>
        </w:rPr>
        <w:t>R</w:t>
      </w:r>
      <w:r w:rsidRPr="00E30F4A">
        <w:rPr>
          <w:rFonts w:ascii="Arial" w:eastAsia="Arial" w:hAnsi="Arial" w:cs="Arial"/>
          <w:spacing w:val="2"/>
          <w:lang w:val="es-MX"/>
        </w:rPr>
        <w:t>e</w:t>
      </w:r>
      <w:r w:rsidRPr="00E30F4A">
        <w:rPr>
          <w:rFonts w:ascii="Arial" w:eastAsia="Arial" w:hAnsi="Arial" w:cs="Arial"/>
          <w:lang w:val="es-MX"/>
        </w:rPr>
        <w:t>s</w:t>
      </w:r>
      <w:r w:rsidRPr="00E30F4A">
        <w:rPr>
          <w:rFonts w:ascii="Arial" w:eastAsia="Arial" w:hAnsi="Arial" w:cs="Arial"/>
          <w:spacing w:val="-3"/>
          <w:lang w:val="es-MX"/>
        </w:rPr>
        <w:t>p</w:t>
      </w:r>
      <w:r w:rsidRPr="00E30F4A">
        <w:rPr>
          <w:rFonts w:ascii="Arial" w:eastAsia="Arial" w:hAnsi="Arial" w:cs="Arial"/>
          <w:spacing w:val="2"/>
          <w:lang w:val="es-MX"/>
        </w:rPr>
        <w:t>o</w:t>
      </w:r>
      <w:r w:rsidRPr="00E30F4A">
        <w:rPr>
          <w:rFonts w:ascii="Arial" w:eastAsia="Arial" w:hAnsi="Arial" w:cs="Arial"/>
          <w:spacing w:val="-3"/>
          <w:lang w:val="es-MX"/>
        </w:rPr>
        <w:t>n</w:t>
      </w:r>
      <w:r w:rsidRPr="00E30F4A">
        <w:rPr>
          <w:rFonts w:ascii="Arial" w:eastAsia="Arial" w:hAnsi="Arial" w:cs="Arial"/>
          <w:lang w:val="es-MX"/>
        </w:rPr>
        <w:t>s</w:t>
      </w:r>
      <w:r w:rsidRPr="00E30F4A">
        <w:rPr>
          <w:rFonts w:ascii="Arial" w:eastAsia="Arial" w:hAnsi="Arial" w:cs="Arial"/>
          <w:spacing w:val="-3"/>
          <w:lang w:val="es-MX"/>
        </w:rPr>
        <w:t>a</w:t>
      </w:r>
      <w:r w:rsidRPr="00E30F4A">
        <w:rPr>
          <w:rFonts w:ascii="Arial" w:eastAsia="Arial" w:hAnsi="Arial" w:cs="Arial"/>
          <w:spacing w:val="2"/>
          <w:lang w:val="es-MX"/>
        </w:rPr>
        <w:t>b</w:t>
      </w:r>
      <w:r w:rsidRPr="00E30F4A">
        <w:rPr>
          <w:rFonts w:ascii="Arial" w:eastAsia="Arial" w:hAnsi="Arial" w:cs="Arial"/>
          <w:spacing w:val="-1"/>
          <w:lang w:val="es-MX"/>
        </w:rPr>
        <w:t>ili</w:t>
      </w:r>
      <w:r w:rsidRPr="00E30F4A">
        <w:rPr>
          <w:rFonts w:ascii="Arial" w:eastAsia="Arial" w:hAnsi="Arial" w:cs="Arial"/>
          <w:spacing w:val="2"/>
          <w:lang w:val="es-MX"/>
        </w:rPr>
        <w:t>d</w:t>
      </w:r>
      <w:r w:rsidRPr="00E30F4A">
        <w:rPr>
          <w:rFonts w:ascii="Arial" w:eastAsia="Arial" w:hAnsi="Arial" w:cs="Arial"/>
          <w:spacing w:val="-3"/>
          <w:lang w:val="es-MX"/>
        </w:rPr>
        <w:t>a</w:t>
      </w:r>
      <w:r w:rsidRPr="00E30F4A">
        <w:rPr>
          <w:rFonts w:ascii="Arial" w:eastAsia="Arial" w:hAnsi="Arial" w:cs="Arial"/>
          <w:spacing w:val="2"/>
          <w:lang w:val="es-MX"/>
        </w:rPr>
        <w:t>de</w:t>
      </w:r>
      <w:r w:rsidRPr="00E30F4A">
        <w:rPr>
          <w:rFonts w:ascii="Arial" w:eastAsia="Arial" w:hAnsi="Arial" w:cs="Arial"/>
          <w:lang w:val="es-MX"/>
        </w:rPr>
        <w:t xml:space="preserve">s </w:t>
      </w:r>
      <w:r w:rsidRPr="00E30F4A">
        <w:rPr>
          <w:rFonts w:ascii="Arial" w:eastAsia="Arial" w:hAnsi="Arial" w:cs="Arial"/>
          <w:spacing w:val="-3"/>
          <w:lang w:val="es-MX"/>
        </w:rPr>
        <w:t>A</w:t>
      </w:r>
      <w:r w:rsidRPr="00E30F4A">
        <w:rPr>
          <w:rFonts w:ascii="Arial" w:eastAsia="Arial" w:hAnsi="Arial" w:cs="Arial"/>
          <w:spacing w:val="2"/>
          <w:lang w:val="es-MX"/>
        </w:rPr>
        <w:t>d</w:t>
      </w:r>
      <w:r w:rsidRPr="00E30F4A">
        <w:rPr>
          <w:rFonts w:ascii="Arial" w:eastAsia="Arial" w:hAnsi="Arial" w:cs="Arial"/>
          <w:spacing w:val="-2"/>
          <w:lang w:val="es-MX"/>
        </w:rPr>
        <w:t>m</w:t>
      </w:r>
      <w:r w:rsidRPr="00E30F4A">
        <w:rPr>
          <w:rFonts w:ascii="Arial" w:eastAsia="Arial" w:hAnsi="Arial" w:cs="Arial"/>
          <w:spacing w:val="-1"/>
          <w:lang w:val="es-MX"/>
        </w:rPr>
        <w:t>i</w:t>
      </w:r>
      <w:r w:rsidRPr="00E30F4A">
        <w:rPr>
          <w:rFonts w:ascii="Arial" w:eastAsia="Arial" w:hAnsi="Arial" w:cs="Arial"/>
          <w:spacing w:val="2"/>
          <w:lang w:val="es-MX"/>
        </w:rPr>
        <w:t>n</w:t>
      </w:r>
      <w:r w:rsidRPr="00E30F4A">
        <w:rPr>
          <w:rFonts w:ascii="Arial" w:eastAsia="Arial" w:hAnsi="Arial" w:cs="Arial"/>
          <w:spacing w:val="-1"/>
          <w:lang w:val="es-MX"/>
        </w:rPr>
        <w:t>i</w:t>
      </w:r>
      <w:r w:rsidRPr="00E30F4A">
        <w:rPr>
          <w:rFonts w:ascii="Arial" w:eastAsia="Arial" w:hAnsi="Arial" w:cs="Arial"/>
          <w:lang w:val="es-MX"/>
        </w:rPr>
        <w:t>s</w:t>
      </w:r>
      <w:r w:rsidRPr="00E30F4A">
        <w:rPr>
          <w:rFonts w:ascii="Arial" w:eastAsia="Arial" w:hAnsi="Arial" w:cs="Arial"/>
          <w:spacing w:val="1"/>
          <w:lang w:val="es-MX"/>
        </w:rPr>
        <w:t>t</w:t>
      </w:r>
      <w:r w:rsidRPr="00E30F4A">
        <w:rPr>
          <w:rFonts w:ascii="Arial" w:eastAsia="Arial" w:hAnsi="Arial" w:cs="Arial"/>
          <w:spacing w:val="-2"/>
          <w:lang w:val="es-MX"/>
        </w:rPr>
        <w:t>r</w:t>
      </w:r>
      <w:r w:rsidRPr="00E30F4A">
        <w:rPr>
          <w:rFonts w:ascii="Arial" w:eastAsia="Arial" w:hAnsi="Arial" w:cs="Arial"/>
          <w:spacing w:val="2"/>
          <w:lang w:val="es-MX"/>
        </w:rPr>
        <w:t>a</w:t>
      </w:r>
      <w:r w:rsidRPr="00E30F4A">
        <w:rPr>
          <w:rFonts w:ascii="Arial" w:eastAsia="Arial" w:hAnsi="Arial" w:cs="Arial"/>
          <w:spacing w:val="1"/>
          <w:lang w:val="es-MX"/>
        </w:rPr>
        <w:t>t</w:t>
      </w:r>
      <w:r w:rsidRPr="00E30F4A">
        <w:rPr>
          <w:rFonts w:ascii="Arial" w:eastAsia="Arial" w:hAnsi="Arial" w:cs="Arial"/>
          <w:spacing w:val="-1"/>
          <w:lang w:val="es-MX"/>
        </w:rPr>
        <w:t>i</w:t>
      </w:r>
      <w:r w:rsidRPr="00E30F4A">
        <w:rPr>
          <w:rFonts w:ascii="Arial" w:eastAsia="Arial" w:hAnsi="Arial" w:cs="Arial"/>
          <w:spacing w:val="-5"/>
          <w:lang w:val="es-MX"/>
        </w:rPr>
        <w:t>v</w:t>
      </w:r>
      <w:r w:rsidRPr="00E30F4A">
        <w:rPr>
          <w:rFonts w:ascii="Arial" w:eastAsia="Arial" w:hAnsi="Arial" w:cs="Arial"/>
          <w:spacing w:val="2"/>
          <w:lang w:val="es-MX"/>
        </w:rPr>
        <w:t>a</w:t>
      </w:r>
      <w:r w:rsidRPr="00E30F4A">
        <w:rPr>
          <w:rFonts w:ascii="Arial" w:eastAsia="Arial" w:hAnsi="Arial" w:cs="Arial"/>
          <w:lang w:val="es-MX"/>
        </w:rPr>
        <w:t>s,</w:t>
      </w:r>
      <w:r w:rsidRPr="00E30F4A">
        <w:rPr>
          <w:rFonts w:ascii="Arial" w:eastAsia="Arial" w:hAnsi="Arial" w:cs="Arial"/>
          <w:spacing w:val="1"/>
          <w:lang w:val="es-MX"/>
        </w:rPr>
        <w:t xml:space="preserve"> </w:t>
      </w:r>
      <w:r w:rsidRPr="00E30F4A">
        <w:rPr>
          <w:rFonts w:ascii="Arial" w:eastAsia="Arial" w:hAnsi="Arial" w:cs="Arial"/>
          <w:spacing w:val="-3"/>
          <w:lang w:val="es-MX"/>
        </w:rPr>
        <w:t>2</w:t>
      </w:r>
      <w:r w:rsidRPr="00E30F4A">
        <w:rPr>
          <w:rFonts w:ascii="Arial" w:eastAsia="Arial" w:hAnsi="Arial" w:cs="Arial"/>
          <w:lang w:val="es-MX"/>
        </w:rPr>
        <w:t>5</w:t>
      </w:r>
      <w:r w:rsidRPr="00E30F4A">
        <w:rPr>
          <w:rFonts w:ascii="Arial" w:eastAsia="Arial" w:hAnsi="Arial" w:cs="Arial"/>
          <w:spacing w:val="2"/>
          <w:lang w:val="es-MX"/>
        </w:rPr>
        <w:t xml:space="preserve"> </w:t>
      </w:r>
      <w:r w:rsidRPr="00E30F4A">
        <w:rPr>
          <w:rFonts w:ascii="Arial" w:eastAsia="Arial" w:hAnsi="Arial" w:cs="Arial"/>
          <w:spacing w:val="6"/>
          <w:lang w:val="es-MX"/>
        </w:rPr>
        <w:t>f</w:t>
      </w:r>
      <w:r w:rsidRPr="00E30F4A">
        <w:rPr>
          <w:rFonts w:ascii="Arial" w:eastAsia="Arial" w:hAnsi="Arial" w:cs="Arial"/>
          <w:spacing w:val="-6"/>
          <w:lang w:val="es-MX"/>
        </w:rPr>
        <w:t>r</w:t>
      </w:r>
      <w:r w:rsidRPr="00E30F4A">
        <w:rPr>
          <w:rFonts w:ascii="Arial" w:eastAsia="Arial" w:hAnsi="Arial" w:cs="Arial"/>
          <w:spacing w:val="2"/>
          <w:lang w:val="es-MX"/>
        </w:rPr>
        <w:t>a</w:t>
      </w:r>
      <w:r w:rsidRPr="00E30F4A">
        <w:rPr>
          <w:rFonts w:ascii="Arial" w:eastAsia="Arial" w:hAnsi="Arial" w:cs="Arial"/>
          <w:lang w:val="es-MX"/>
        </w:rPr>
        <w:t>cc</w:t>
      </w:r>
      <w:r w:rsidRPr="00E30F4A">
        <w:rPr>
          <w:rFonts w:ascii="Arial" w:eastAsia="Arial" w:hAnsi="Arial" w:cs="Arial"/>
          <w:spacing w:val="-1"/>
          <w:lang w:val="es-MX"/>
        </w:rPr>
        <w:t>i</w:t>
      </w:r>
      <w:r w:rsidRPr="00E30F4A">
        <w:rPr>
          <w:rFonts w:ascii="Arial" w:eastAsia="Arial" w:hAnsi="Arial" w:cs="Arial"/>
          <w:spacing w:val="-3"/>
          <w:lang w:val="es-MX"/>
        </w:rPr>
        <w:t>ó</w:t>
      </w:r>
      <w:r w:rsidRPr="00E30F4A">
        <w:rPr>
          <w:rFonts w:ascii="Arial" w:eastAsia="Arial" w:hAnsi="Arial" w:cs="Arial"/>
          <w:lang w:val="es-MX"/>
        </w:rPr>
        <w:t>n</w:t>
      </w:r>
      <w:r w:rsidRPr="00E30F4A">
        <w:rPr>
          <w:rFonts w:ascii="Arial" w:eastAsia="Arial" w:hAnsi="Arial" w:cs="Arial"/>
          <w:spacing w:val="7"/>
          <w:lang w:val="es-MX"/>
        </w:rPr>
        <w:t xml:space="preserve"> </w:t>
      </w:r>
      <w:r w:rsidRPr="00E30F4A">
        <w:rPr>
          <w:rFonts w:ascii="Arial" w:eastAsia="Arial" w:hAnsi="Arial" w:cs="Arial"/>
          <w:spacing w:val="-4"/>
          <w:lang w:val="es-MX"/>
        </w:rPr>
        <w:t>I</w:t>
      </w:r>
      <w:r w:rsidRPr="00E30F4A">
        <w:rPr>
          <w:rFonts w:ascii="Arial" w:eastAsia="Arial" w:hAnsi="Arial" w:cs="Arial"/>
          <w:lang w:val="es-MX"/>
        </w:rPr>
        <w:t>V</w:t>
      </w:r>
      <w:r w:rsidRPr="00E30F4A">
        <w:rPr>
          <w:rFonts w:ascii="Arial" w:eastAsia="Arial" w:hAnsi="Arial" w:cs="Arial"/>
          <w:spacing w:val="1"/>
          <w:lang w:val="es-MX"/>
        </w:rPr>
        <w:t xml:space="preserve"> </w:t>
      </w:r>
      <w:r w:rsidRPr="00E30F4A">
        <w:rPr>
          <w:rFonts w:ascii="Arial" w:eastAsia="Arial" w:hAnsi="Arial" w:cs="Arial"/>
          <w:spacing w:val="2"/>
          <w:lang w:val="es-MX"/>
        </w:rPr>
        <w:t>d</w:t>
      </w:r>
      <w:r w:rsidRPr="00E30F4A">
        <w:rPr>
          <w:rFonts w:ascii="Arial" w:eastAsia="Arial" w:hAnsi="Arial" w:cs="Arial"/>
          <w:lang w:val="es-MX"/>
        </w:rPr>
        <w:t>e</w:t>
      </w:r>
      <w:r w:rsidRPr="00E30F4A">
        <w:rPr>
          <w:rFonts w:ascii="Arial" w:eastAsia="Arial" w:hAnsi="Arial" w:cs="Arial"/>
          <w:spacing w:val="2"/>
          <w:lang w:val="es-MX"/>
        </w:rPr>
        <w:t xml:space="preserve"> </w:t>
      </w:r>
      <w:r w:rsidRPr="00E30F4A">
        <w:rPr>
          <w:rFonts w:ascii="Arial" w:eastAsia="Arial" w:hAnsi="Arial" w:cs="Arial"/>
          <w:spacing w:val="-1"/>
          <w:lang w:val="es-MX"/>
        </w:rPr>
        <w:t>l</w:t>
      </w:r>
      <w:r w:rsidRPr="00E30F4A">
        <w:rPr>
          <w:rFonts w:ascii="Arial" w:eastAsia="Arial" w:hAnsi="Arial" w:cs="Arial"/>
          <w:lang w:val="es-MX"/>
        </w:rPr>
        <w:t>a</w:t>
      </w:r>
      <w:r w:rsidRPr="00E30F4A">
        <w:rPr>
          <w:rFonts w:ascii="Arial" w:eastAsia="Arial" w:hAnsi="Arial" w:cs="Arial"/>
          <w:spacing w:val="2"/>
          <w:lang w:val="es-MX"/>
        </w:rPr>
        <w:t xml:space="preserve"> Le</w:t>
      </w:r>
      <w:r w:rsidRPr="00E30F4A">
        <w:rPr>
          <w:rFonts w:ascii="Arial" w:eastAsia="Arial" w:hAnsi="Arial" w:cs="Arial"/>
          <w:lang w:val="es-MX"/>
        </w:rPr>
        <w:t xml:space="preserve">y </w:t>
      </w:r>
      <w:r w:rsidRPr="00E30F4A">
        <w:rPr>
          <w:rFonts w:ascii="Arial" w:eastAsia="Arial" w:hAnsi="Arial" w:cs="Arial"/>
          <w:spacing w:val="-3"/>
          <w:lang w:val="es-MX"/>
        </w:rPr>
        <w:t>d</w:t>
      </w:r>
      <w:r w:rsidRPr="00E30F4A">
        <w:rPr>
          <w:rFonts w:ascii="Arial" w:eastAsia="Arial" w:hAnsi="Arial" w:cs="Arial"/>
          <w:lang w:val="es-MX"/>
        </w:rPr>
        <w:t>e</w:t>
      </w:r>
      <w:r w:rsidRPr="00E30F4A">
        <w:rPr>
          <w:rFonts w:ascii="Arial" w:eastAsia="Arial" w:hAnsi="Arial" w:cs="Arial"/>
          <w:spacing w:val="2"/>
          <w:lang w:val="es-MX"/>
        </w:rPr>
        <w:t xml:space="preserve"> </w:t>
      </w:r>
      <w:r w:rsidRPr="00E30F4A">
        <w:rPr>
          <w:rFonts w:ascii="Arial" w:eastAsia="Arial" w:hAnsi="Arial" w:cs="Arial"/>
          <w:spacing w:val="1"/>
          <w:lang w:val="es-MX"/>
        </w:rPr>
        <w:t>E</w:t>
      </w:r>
      <w:r w:rsidRPr="00E30F4A">
        <w:rPr>
          <w:rFonts w:ascii="Arial" w:eastAsia="Arial" w:hAnsi="Arial" w:cs="Arial"/>
          <w:spacing w:val="2"/>
          <w:lang w:val="es-MX"/>
        </w:rPr>
        <w:t>n</w:t>
      </w:r>
      <w:r w:rsidRPr="00E30F4A">
        <w:rPr>
          <w:rFonts w:ascii="Arial" w:eastAsia="Arial" w:hAnsi="Arial" w:cs="Arial"/>
          <w:spacing w:val="1"/>
          <w:lang w:val="es-MX"/>
        </w:rPr>
        <w:t>t</w:t>
      </w:r>
      <w:r w:rsidRPr="00E30F4A">
        <w:rPr>
          <w:rFonts w:ascii="Arial" w:eastAsia="Arial" w:hAnsi="Arial" w:cs="Arial"/>
          <w:spacing w:val="-6"/>
          <w:lang w:val="es-MX"/>
        </w:rPr>
        <w:t>r</w:t>
      </w:r>
      <w:r w:rsidRPr="00E30F4A">
        <w:rPr>
          <w:rFonts w:ascii="Arial" w:eastAsia="Arial" w:hAnsi="Arial" w:cs="Arial"/>
          <w:spacing w:val="2"/>
          <w:lang w:val="es-MX"/>
        </w:rPr>
        <w:t>e</w:t>
      </w:r>
      <w:r w:rsidRPr="00E30F4A">
        <w:rPr>
          <w:rFonts w:ascii="Arial" w:eastAsia="Arial" w:hAnsi="Arial" w:cs="Arial"/>
          <w:spacing w:val="-3"/>
          <w:lang w:val="es-MX"/>
        </w:rPr>
        <w:t>g</w:t>
      </w:r>
      <w:r w:rsidRPr="00E30F4A">
        <w:rPr>
          <w:rFonts w:ascii="Arial" w:eastAsia="Arial" w:hAnsi="Arial" w:cs="Arial"/>
          <w:lang w:val="es-MX"/>
        </w:rPr>
        <w:t>a</w:t>
      </w:r>
      <w:r w:rsidRPr="00E30F4A">
        <w:rPr>
          <w:rFonts w:ascii="Arial" w:eastAsia="Arial" w:hAnsi="Arial" w:cs="Arial"/>
          <w:spacing w:val="7"/>
          <w:lang w:val="es-MX"/>
        </w:rPr>
        <w:t xml:space="preserve"> </w:t>
      </w:r>
      <w:r w:rsidRPr="00E30F4A">
        <w:rPr>
          <w:rFonts w:ascii="Arial" w:eastAsia="Arial" w:hAnsi="Arial" w:cs="Arial"/>
          <w:spacing w:val="-6"/>
          <w:lang w:val="es-MX"/>
        </w:rPr>
        <w:t>R</w:t>
      </w:r>
      <w:r w:rsidRPr="00E30F4A">
        <w:rPr>
          <w:rFonts w:ascii="Arial" w:eastAsia="Arial" w:hAnsi="Arial" w:cs="Arial"/>
          <w:spacing w:val="2"/>
          <w:lang w:val="es-MX"/>
        </w:rPr>
        <w:t>e</w:t>
      </w:r>
      <w:r w:rsidRPr="00E30F4A">
        <w:rPr>
          <w:rFonts w:ascii="Arial" w:eastAsia="Arial" w:hAnsi="Arial" w:cs="Arial"/>
          <w:lang w:val="es-MX"/>
        </w:rPr>
        <w:t>c</w:t>
      </w:r>
      <w:r w:rsidRPr="00E30F4A">
        <w:rPr>
          <w:rFonts w:ascii="Arial" w:eastAsia="Arial" w:hAnsi="Arial" w:cs="Arial"/>
          <w:spacing w:val="-3"/>
          <w:lang w:val="es-MX"/>
        </w:rPr>
        <w:t>e</w:t>
      </w:r>
      <w:r w:rsidRPr="00E30F4A">
        <w:rPr>
          <w:rFonts w:ascii="Arial" w:eastAsia="Arial" w:hAnsi="Arial" w:cs="Arial"/>
          <w:spacing w:val="2"/>
          <w:lang w:val="es-MX"/>
        </w:rPr>
        <w:t>p</w:t>
      </w:r>
      <w:r w:rsidRPr="00E30F4A">
        <w:rPr>
          <w:rFonts w:ascii="Arial" w:eastAsia="Arial" w:hAnsi="Arial" w:cs="Arial"/>
          <w:lang w:val="es-MX"/>
        </w:rPr>
        <w:t>c</w:t>
      </w:r>
      <w:r w:rsidRPr="00E30F4A">
        <w:rPr>
          <w:rFonts w:ascii="Arial" w:eastAsia="Arial" w:hAnsi="Arial" w:cs="Arial"/>
          <w:spacing w:val="-1"/>
          <w:lang w:val="es-MX"/>
        </w:rPr>
        <w:t>i</w:t>
      </w:r>
      <w:r w:rsidRPr="00E30F4A">
        <w:rPr>
          <w:rFonts w:ascii="Arial" w:eastAsia="Arial" w:hAnsi="Arial" w:cs="Arial"/>
          <w:spacing w:val="-3"/>
          <w:lang w:val="es-MX"/>
        </w:rPr>
        <w:t>ó</w:t>
      </w:r>
      <w:r w:rsidRPr="00E30F4A">
        <w:rPr>
          <w:rFonts w:ascii="Arial" w:eastAsia="Arial" w:hAnsi="Arial" w:cs="Arial"/>
          <w:lang w:val="es-MX"/>
        </w:rPr>
        <w:t>n</w:t>
      </w:r>
      <w:r w:rsidRPr="00E30F4A">
        <w:rPr>
          <w:rFonts w:ascii="Arial" w:eastAsia="Arial" w:hAnsi="Arial" w:cs="Arial"/>
          <w:spacing w:val="2"/>
          <w:lang w:val="es-MX"/>
        </w:rPr>
        <w:t xml:space="preserve"> de</w:t>
      </w:r>
      <w:r w:rsidRPr="00E30F4A">
        <w:rPr>
          <w:rFonts w:ascii="Arial" w:eastAsia="Arial" w:hAnsi="Arial" w:cs="Arial"/>
          <w:lang w:val="es-MX"/>
        </w:rPr>
        <w:t xml:space="preserve">l </w:t>
      </w:r>
      <w:r w:rsidRPr="00E30F4A">
        <w:rPr>
          <w:rFonts w:ascii="Arial" w:eastAsia="Arial" w:hAnsi="Arial" w:cs="Arial"/>
          <w:spacing w:val="1"/>
          <w:lang w:val="es-MX"/>
        </w:rPr>
        <w:t>E</w:t>
      </w:r>
      <w:r w:rsidRPr="00E30F4A">
        <w:rPr>
          <w:rFonts w:ascii="Arial" w:eastAsia="Arial" w:hAnsi="Arial" w:cs="Arial"/>
          <w:lang w:val="es-MX"/>
        </w:rPr>
        <w:t>s</w:t>
      </w:r>
      <w:r w:rsidRPr="00E30F4A">
        <w:rPr>
          <w:rFonts w:ascii="Arial" w:eastAsia="Arial" w:hAnsi="Arial" w:cs="Arial"/>
          <w:spacing w:val="1"/>
          <w:lang w:val="es-MX"/>
        </w:rPr>
        <w:t>t</w:t>
      </w:r>
      <w:r w:rsidRPr="00E30F4A">
        <w:rPr>
          <w:rFonts w:ascii="Arial" w:eastAsia="Arial" w:hAnsi="Arial" w:cs="Arial"/>
          <w:spacing w:val="-3"/>
          <w:lang w:val="es-MX"/>
        </w:rPr>
        <w:t>a</w:t>
      </w:r>
      <w:r w:rsidRPr="00E30F4A">
        <w:rPr>
          <w:rFonts w:ascii="Arial" w:eastAsia="Arial" w:hAnsi="Arial" w:cs="Arial"/>
          <w:spacing w:val="2"/>
          <w:lang w:val="es-MX"/>
        </w:rPr>
        <w:t>d</w:t>
      </w:r>
      <w:r w:rsidRPr="00E30F4A">
        <w:rPr>
          <w:rFonts w:ascii="Arial" w:eastAsia="Arial" w:hAnsi="Arial" w:cs="Arial"/>
          <w:lang w:val="es-MX"/>
        </w:rPr>
        <w:t>o</w:t>
      </w:r>
      <w:r w:rsidRPr="00E30F4A">
        <w:rPr>
          <w:rFonts w:ascii="Arial" w:eastAsia="Arial" w:hAnsi="Arial" w:cs="Arial"/>
          <w:spacing w:val="3"/>
          <w:lang w:val="es-MX"/>
        </w:rPr>
        <w:t xml:space="preserve"> </w:t>
      </w:r>
      <w:r w:rsidRPr="00E30F4A">
        <w:rPr>
          <w:rFonts w:ascii="Arial" w:eastAsia="Arial" w:hAnsi="Arial" w:cs="Arial"/>
          <w:spacing w:val="-3"/>
          <w:lang w:val="es-MX"/>
        </w:rPr>
        <w:t>d</w:t>
      </w:r>
      <w:r w:rsidRPr="00E30F4A">
        <w:rPr>
          <w:rFonts w:ascii="Arial" w:eastAsia="Arial" w:hAnsi="Arial" w:cs="Arial"/>
          <w:lang w:val="es-MX"/>
        </w:rPr>
        <w:t>e</w:t>
      </w:r>
      <w:r w:rsidRPr="00E30F4A">
        <w:rPr>
          <w:rFonts w:ascii="Arial" w:eastAsia="Arial" w:hAnsi="Arial" w:cs="Arial"/>
          <w:spacing w:val="8"/>
          <w:lang w:val="es-MX"/>
        </w:rPr>
        <w:t xml:space="preserve"> </w:t>
      </w:r>
      <w:r w:rsidRPr="00E30F4A">
        <w:rPr>
          <w:rFonts w:ascii="Arial" w:eastAsia="Arial" w:hAnsi="Arial" w:cs="Arial"/>
          <w:spacing w:val="-5"/>
          <w:lang w:val="es-MX"/>
        </w:rPr>
        <w:t>J</w:t>
      </w:r>
      <w:r w:rsidRPr="00E30F4A">
        <w:rPr>
          <w:rFonts w:ascii="Arial" w:eastAsia="Arial" w:hAnsi="Arial" w:cs="Arial"/>
          <w:spacing w:val="2"/>
          <w:lang w:val="es-MX"/>
        </w:rPr>
        <w:t>a</w:t>
      </w:r>
      <w:r w:rsidRPr="00E30F4A">
        <w:rPr>
          <w:rFonts w:ascii="Arial" w:eastAsia="Arial" w:hAnsi="Arial" w:cs="Arial"/>
          <w:spacing w:val="-1"/>
          <w:lang w:val="es-MX"/>
        </w:rPr>
        <w:t>li</w:t>
      </w:r>
      <w:r w:rsidRPr="00E30F4A">
        <w:rPr>
          <w:rFonts w:ascii="Arial" w:eastAsia="Arial" w:hAnsi="Arial" w:cs="Arial"/>
          <w:lang w:val="es-MX"/>
        </w:rPr>
        <w:t>sc</w:t>
      </w:r>
      <w:r w:rsidRPr="00E30F4A">
        <w:rPr>
          <w:rFonts w:ascii="Arial" w:eastAsia="Arial" w:hAnsi="Arial" w:cs="Arial"/>
          <w:spacing w:val="2"/>
          <w:lang w:val="es-MX"/>
        </w:rPr>
        <w:t>o</w:t>
      </w:r>
      <w:r w:rsidRPr="00E30F4A">
        <w:rPr>
          <w:rFonts w:ascii="Arial" w:eastAsia="Arial" w:hAnsi="Arial" w:cs="Arial"/>
          <w:lang w:val="es-MX"/>
        </w:rPr>
        <w:t xml:space="preserve">, </w:t>
      </w:r>
      <w:r w:rsidRPr="00E30F4A">
        <w:rPr>
          <w:rFonts w:ascii="Arial" w:eastAsia="Arial" w:hAnsi="Arial" w:cs="Arial"/>
          <w:spacing w:val="12"/>
          <w:lang w:val="es-MX"/>
        </w:rPr>
        <w:t xml:space="preserve"> </w:t>
      </w:r>
      <w:r w:rsidRPr="00E30F4A">
        <w:rPr>
          <w:rFonts w:ascii="Arial" w:eastAsia="Arial" w:hAnsi="Arial" w:cs="Arial"/>
          <w:spacing w:val="2"/>
          <w:lang w:val="es-MX"/>
        </w:rPr>
        <w:t>Le</w:t>
      </w:r>
      <w:r w:rsidRPr="00E30F4A">
        <w:rPr>
          <w:rFonts w:ascii="Arial" w:eastAsia="Arial" w:hAnsi="Arial" w:cs="Arial"/>
          <w:lang w:val="es-MX"/>
        </w:rPr>
        <w:t>y</w:t>
      </w:r>
      <w:r w:rsidRPr="00E30F4A">
        <w:rPr>
          <w:rFonts w:ascii="Arial" w:eastAsia="Arial" w:hAnsi="Arial" w:cs="Arial"/>
          <w:spacing w:val="1"/>
          <w:lang w:val="es-MX"/>
        </w:rPr>
        <w:t xml:space="preserve"> </w:t>
      </w:r>
      <w:r w:rsidRPr="00E30F4A">
        <w:rPr>
          <w:rFonts w:ascii="Arial" w:eastAsia="Arial" w:hAnsi="Arial" w:cs="Arial"/>
          <w:spacing w:val="-3"/>
          <w:lang w:val="es-MX"/>
        </w:rPr>
        <w:t>d</w:t>
      </w:r>
      <w:r w:rsidRPr="00E30F4A">
        <w:rPr>
          <w:rFonts w:ascii="Arial" w:eastAsia="Arial" w:hAnsi="Arial" w:cs="Arial"/>
          <w:lang w:val="es-MX"/>
        </w:rPr>
        <w:t>e</w:t>
      </w:r>
      <w:r w:rsidRPr="00E30F4A">
        <w:rPr>
          <w:rFonts w:ascii="Arial" w:eastAsia="Arial" w:hAnsi="Arial" w:cs="Arial"/>
          <w:spacing w:val="8"/>
          <w:lang w:val="es-MX"/>
        </w:rPr>
        <w:t xml:space="preserve"> </w:t>
      </w:r>
      <w:r w:rsidRPr="00E30F4A">
        <w:rPr>
          <w:rFonts w:ascii="Arial" w:eastAsia="Arial" w:hAnsi="Arial" w:cs="Arial"/>
          <w:spacing w:val="-1"/>
          <w:lang w:val="es-MX"/>
        </w:rPr>
        <w:t>H</w:t>
      </w:r>
      <w:r w:rsidRPr="00E30F4A">
        <w:rPr>
          <w:rFonts w:ascii="Arial" w:eastAsia="Arial" w:hAnsi="Arial" w:cs="Arial"/>
          <w:spacing w:val="2"/>
          <w:lang w:val="es-MX"/>
        </w:rPr>
        <w:t>a</w:t>
      </w:r>
      <w:r w:rsidRPr="00E30F4A">
        <w:rPr>
          <w:rFonts w:ascii="Arial" w:eastAsia="Arial" w:hAnsi="Arial" w:cs="Arial"/>
          <w:lang w:val="es-MX"/>
        </w:rPr>
        <w:t>c</w:t>
      </w:r>
      <w:r w:rsidRPr="00E30F4A">
        <w:rPr>
          <w:rFonts w:ascii="Arial" w:eastAsia="Arial" w:hAnsi="Arial" w:cs="Arial"/>
          <w:spacing w:val="-6"/>
          <w:lang w:val="es-MX"/>
        </w:rPr>
        <w:t>i</w:t>
      </w:r>
      <w:r w:rsidRPr="00E30F4A">
        <w:rPr>
          <w:rFonts w:ascii="Arial" w:eastAsia="Arial" w:hAnsi="Arial" w:cs="Arial"/>
          <w:spacing w:val="2"/>
          <w:lang w:val="es-MX"/>
        </w:rPr>
        <w:t>e</w:t>
      </w:r>
      <w:r w:rsidRPr="00E30F4A">
        <w:rPr>
          <w:rFonts w:ascii="Arial" w:eastAsia="Arial" w:hAnsi="Arial" w:cs="Arial"/>
          <w:spacing w:val="-3"/>
          <w:lang w:val="es-MX"/>
        </w:rPr>
        <w:t>n</w:t>
      </w:r>
      <w:r w:rsidRPr="00E30F4A">
        <w:rPr>
          <w:rFonts w:ascii="Arial" w:eastAsia="Arial" w:hAnsi="Arial" w:cs="Arial"/>
          <w:spacing w:val="2"/>
          <w:lang w:val="es-MX"/>
        </w:rPr>
        <w:t>d</w:t>
      </w:r>
      <w:r w:rsidRPr="00E30F4A">
        <w:rPr>
          <w:rFonts w:ascii="Arial" w:eastAsia="Arial" w:hAnsi="Arial" w:cs="Arial"/>
          <w:lang w:val="es-MX"/>
        </w:rPr>
        <w:t>a</w:t>
      </w:r>
      <w:r w:rsidRPr="00E30F4A">
        <w:rPr>
          <w:rFonts w:ascii="Arial" w:eastAsia="Arial" w:hAnsi="Arial" w:cs="Arial"/>
          <w:spacing w:val="3"/>
          <w:lang w:val="es-MX"/>
        </w:rPr>
        <w:t xml:space="preserve"> </w:t>
      </w:r>
      <w:r w:rsidRPr="00E30F4A">
        <w:rPr>
          <w:rFonts w:ascii="Arial" w:eastAsia="Arial" w:hAnsi="Arial" w:cs="Arial"/>
          <w:spacing w:val="-6"/>
          <w:lang w:val="es-MX"/>
        </w:rPr>
        <w:t>M</w:t>
      </w:r>
      <w:r w:rsidRPr="00E30F4A">
        <w:rPr>
          <w:rFonts w:ascii="Arial" w:eastAsia="Arial" w:hAnsi="Arial" w:cs="Arial"/>
          <w:spacing w:val="2"/>
          <w:lang w:val="es-MX"/>
        </w:rPr>
        <w:t>un</w:t>
      </w:r>
      <w:r w:rsidRPr="00E30F4A">
        <w:rPr>
          <w:rFonts w:ascii="Arial" w:eastAsia="Arial" w:hAnsi="Arial" w:cs="Arial"/>
          <w:spacing w:val="-1"/>
          <w:lang w:val="es-MX"/>
        </w:rPr>
        <w:t>i</w:t>
      </w:r>
      <w:r w:rsidRPr="00E30F4A">
        <w:rPr>
          <w:rFonts w:ascii="Arial" w:eastAsia="Arial" w:hAnsi="Arial" w:cs="Arial"/>
          <w:lang w:val="es-MX"/>
        </w:rPr>
        <w:t>c</w:t>
      </w:r>
      <w:r w:rsidRPr="00E30F4A">
        <w:rPr>
          <w:rFonts w:ascii="Arial" w:eastAsia="Arial" w:hAnsi="Arial" w:cs="Arial"/>
          <w:spacing w:val="-1"/>
          <w:lang w:val="es-MX"/>
        </w:rPr>
        <w:t>i</w:t>
      </w:r>
      <w:r w:rsidRPr="00E30F4A">
        <w:rPr>
          <w:rFonts w:ascii="Arial" w:eastAsia="Arial" w:hAnsi="Arial" w:cs="Arial"/>
          <w:spacing w:val="2"/>
          <w:lang w:val="es-MX"/>
        </w:rPr>
        <w:t>pa</w:t>
      </w:r>
      <w:r w:rsidRPr="00E30F4A">
        <w:rPr>
          <w:rFonts w:ascii="Arial" w:eastAsia="Arial" w:hAnsi="Arial" w:cs="Arial"/>
          <w:lang w:val="es-MX"/>
        </w:rPr>
        <w:t xml:space="preserve">l </w:t>
      </w:r>
      <w:r w:rsidRPr="00E30F4A">
        <w:rPr>
          <w:rFonts w:ascii="Arial" w:eastAsia="Arial" w:hAnsi="Arial" w:cs="Arial"/>
          <w:spacing w:val="-3"/>
          <w:lang w:val="es-MX"/>
        </w:rPr>
        <w:t>d</w:t>
      </w:r>
      <w:r w:rsidRPr="00E30F4A">
        <w:rPr>
          <w:rFonts w:ascii="Arial" w:eastAsia="Arial" w:hAnsi="Arial" w:cs="Arial"/>
          <w:spacing w:val="2"/>
          <w:lang w:val="es-MX"/>
        </w:rPr>
        <w:t>e</w:t>
      </w:r>
      <w:r w:rsidRPr="00E30F4A">
        <w:rPr>
          <w:rFonts w:ascii="Arial" w:eastAsia="Arial" w:hAnsi="Arial" w:cs="Arial"/>
          <w:lang w:val="es-MX"/>
        </w:rPr>
        <w:t>l</w:t>
      </w:r>
      <w:r w:rsidRPr="00E30F4A">
        <w:rPr>
          <w:rFonts w:ascii="Arial" w:eastAsia="Arial" w:hAnsi="Arial" w:cs="Arial"/>
          <w:spacing w:val="5"/>
          <w:lang w:val="es-MX"/>
        </w:rPr>
        <w:t xml:space="preserve"> </w:t>
      </w:r>
      <w:r w:rsidRPr="00E30F4A">
        <w:rPr>
          <w:rFonts w:ascii="Arial" w:eastAsia="Arial" w:hAnsi="Arial" w:cs="Arial"/>
          <w:spacing w:val="1"/>
          <w:lang w:val="es-MX"/>
        </w:rPr>
        <w:t>E</w:t>
      </w:r>
      <w:r w:rsidRPr="00E30F4A">
        <w:rPr>
          <w:rFonts w:ascii="Arial" w:eastAsia="Arial" w:hAnsi="Arial" w:cs="Arial"/>
          <w:lang w:val="es-MX"/>
        </w:rPr>
        <w:t>s</w:t>
      </w:r>
      <w:r w:rsidRPr="00E30F4A">
        <w:rPr>
          <w:rFonts w:ascii="Arial" w:eastAsia="Arial" w:hAnsi="Arial" w:cs="Arial"/>
          <w:spacing w:val="-4"/>
          <w:lang w:val="es-MX"/>
        </w:rPr>
        <w:t>t</w:t>
      </w:r>
      <w:r w:rsidRPr="00E30F4A">
        <w:rPr>
          <w:rFonts w:ascii="Arial" w:eastAsia="Arial" w:hAnsi="Arial" w:cs="Arial"/>
          <w:spacing w:val="-3"/>
          <w:lang w:val="es-MX"/>
        </w:rPr>
        <w:t>a</w:t>
      </w:r>
      <w:r w:rsidRPr="00E30F4A">
        <w:rPr>
          <w:rFonts w:ascii="Arial" w:eastAsia="Arial" w:hAnsi="Arial" w:cs="Arial"/>
          <w:spacing w:val="2"/>
          <w:lang w:val="es-MX"/>
        </w:rPr>
        <w:t>d</w:t>
      </w:r>
      <w:r w:rsidRPr="00E30F4A">
        <w:rPr>
          <w:rFonts w:ascii="Arial" w:eastAsia="Arial" w:hAnsi="Arial" w:cs="Arial"/>
          <w:lang w:val="es-MX"/>
        </w:rPr>
        <w:t>o</w:t>
      </w:r>
      <w:r w:rsidRPr="00E30F4A">
        <w:rPr>
          <w:rFonts w:ascii="Arial" w:eastAsia="Arial" w:hAnsi="Arial" w:cs="Arial"/>
          <w:spacing w:val="3"/>
          <w:lang w:val="es-MX"/>
        </w:rPr>
        <w:t xml:space="preserve"> </w:t>
      </w:r>
      <w:r w:rsidRPr="00E30F4A">
        <w:rPr>
          <w:rFonts w:ascii="Arial" w:eastAsia="Arial" w:hAnsi="Arial" w:cs="Arial"/>
          <w:spacing w:val="2"/>
          <w:lang w:val="es-MX"/>
        </w:rPr>
        <w:t>d</w:t>
      </w:r>
      <w:r w:rsidRPr="00E30F4A">
        <w:rPr>
          <w:rFonts w:ascii="Arial" w:eastAsia="Arial" w:hAnsi="Arial" w:cs="Arial"/>
          <w:lang w:val="es-MX"/>
        </w:rPr>
        <w:t>e</w:t>
      </w:r>
      <w:r w:rsidRPr="00E30F4A">
        <w:rPr>
          <w:rFonts w:ascii="Arial" w:eastAsia="Arial" w:hAnsi="Arial" w:cs="Arial"/>
          <w:spacing w:val="3"/>
          <w:lang w:val="es-MX"/>
        </w:rPr>
        <w:t xml:space="preserve"> </w:t>
      </w:r>
      <w:r w:rsidRPr="00E30F4A">
        <w:rPr>
          <w:rFonts w:ascii="Arial" w:eastAsia="Arial" w:hAnsi="Arial" w:cs="Arial"/>
          <w:lang w:val="es-MX"/>
        </w:rPr>
        <w:t>J</w:t>
      </w:r>
      <w:r w:rsidRPr="00E30F4A">
        <w:rPr>
          <w:rFonts w:ascii="Arial" w:eastAsia="Arial" w:hAnsi="Arial" w:cs="Arial"/>
          <w:spacing w:val="2"/>
          <w:lang w:val="es-MX"/>
        </w:rPr>
        <w:t>a</w:t>
      </w:r>
      <w:r w:rsidRPr="00E30F4A">
        <w:rPr>
          <w:rFonts w:ascii="Arial" w:eastAsia="Arial" w:hAnsi="Arial" w:cs="Arial"/>
          <w:spacing w:val="-1"/>
          <w:lang w:val="es-MX"/>
        </w:rPr>
        <w:t>li</w:t>
      </w:r>
      <w:r w:rsidRPr="00E30F4A">
        <w:rPr>
          <w:rFonts w:ascii="Arial" w:eastAsia="Arial" w:hAnsi="Arial" w:cs="Arial"/>
          <w:lang w:val="es-MX"/>
        </w:rPr>
        <w:t>s</w:t>
      </w:r>
      <w:r w:rsidRPr="00E30F4A">
        <w:rPr>
          <w:rFonts w:ascii="Arial" w:eastAsia="Arial" w:hAnsi="Arial" w:cs="Arial"/>
          <w:spacing w:val="-5"/>
          <w:lang w:val="es-MX"/>
        </w:rPr>
        <w:t>c</w:t>
      </w:r>
      <w:r w:rsidRPr="00E30F4A">
        <w:rPr>
          <w:rFonts w:ascii="Arial" w:eastAsia="Arial" w:hAnsi="Arial" w:cs="Arial"/>
          <w:spacing w:val="2"/>
          <w:lang w:val="es-MX"/>
        </w:rPr>
        <w:t>o</w:t>
      </w:r>
      <w:r w:rsidRPr="00E30F4A">
        <w:rPr>
          <w:rFonts w:ascii="Arial" w:eastAsia="Arial" w:hAnsi="Arial" w:cs="Arial"/>
          <w:lang w:val="es-MX"/>
        </w:rPr>
        <w:t>,</w:t>
      </w:r>
      <w:r w:rsidRPr="00E30F4A">
        <w:rPr>
          <w:rFonts w:ascii="Arial" w:eastAsia="Arial" w:hAnsi="Arial" w:cs="Arial"/>
          <w:spacing w:val="12"/>
          <w:lang w:val="es-MX"/>
        </w:rPr>
        <w:t xml:space="preserve"> </w:t>
      </w:r>
      <w:r w:rsidRPr="00E30F4A">
        <w:rPr>
          <w:rFonts w:ascii="Arial" w:eastAsia="Arial" w:hAnsi="Arial" w:cs="Arial"/>
          <w:spacing w:val="2"/>
          <w:lang w:val="es-MX"/>
        </w:rPr>
        <w:t>5</w:t>
      </w:r>
      <w:r w:rsidRPr="00E30F4A">
        <w:rPr>
          <w:rFonts w:ascii="Arial" w:eastAsia="Arial" w:hAnsi="Arial" w:cs="Arial"/>
          <w:spacing w:val="-3"/>
          <w:lang w:val="es-MX"/>
        </w:rPr>
        <w:t>6</w:t>
      </w:r>
      <w:r w:rsidRPr="00E30F4A">
        <w:rPr>
          <w:rFonts w:ascii="Arial" w:eastAsia="Arial" w:hAnsi="Arial" w:cs="Arial"/>
          <w:lang w:val="es-MX"/>
        </w:rPr>
        <w:t>,</w:t>
      </w:r>
      <w:r w:rsidRPr="00E30F4A">
        <w:rPr>
          <w:rFonts w:ascii="Arial" w:eastAsia="Arial" w:hAnsi="Arial" w:cs="Arial"/>
          <w:spacing w:val="2"/>
          <w:lang w:val="es-MX"/>
        </w:rPr>
        <w:t xml:space="preserve"> 6</w:t>
      </w:r>
      <w:r w:rsidRPr="00E30F4A">
        <w:rPr>
          <w:rFonts w:ascii="Arial" w:eastAsia="Arial" w:hAnsi="Arial" w:cs="Arial"/>
          <w:lang w:val="es-MX"/>
        </w:rPr>
        <w:t>8</w:t>
      </w:r>
      <w:r w:rsidRPr="00E30F4A">
        <w:rPr>
          <w:rFonts w:ascii="Arial" w:eastAsia="Arial" w:hAnsi="Arial" w:cs="Arial"/>
          <w:spacing w:val="3"/>
          <w:lang w:val="es-MX"/>
        </w:rPr>
        <w:t xml:space="preserve"> </w:t>
      </w:r>
      <w:r w:rsidRPr="00E30F4A">
        <w:rPr>
          <w:rFonts w:ascii="Arial" w:eastAsia="Arial" w:hAnsi="Arial" w:cs="Arial"/>
          <w:spacing w:val="2"/>
          <w:lang w:val="es-MX"/>
        </w:rPr>
        <w:t>d</w:t>
      </w:r>
      <w:r w:rsidRPr="00E30F4A">
        <w:rPr>
          <w:rFonts w:ascii="Arial" w:eastAsia="Arial" w:hAnsi="Arial" w:cs="Arial"/>
          <w:lang w:val="es-MX"/>
        </w:rPr>
        <w:t>e</w:t>
      </w:r>
      <w:r w:rsidRPr="00E30F4A">
        <w:rPr>
          <w:rFonts w:ascii="Arial" w:eastAsia="Arial" w:hAnsi="Arial" w:cs="Arial"/>
          <w:spacing w:val="3"/>
          <w:lang w:val="es-MX"/>
        </w:rPr>
        <w:t xml:space="preserve"> </w:t>
      </w:r>
      <w:r w:rsidRPr="00E30F4A">
        <w:rPr>
          <w:rFonts w:ascii="Arial" w:eastAsia="Arial" w:hAnsi="Arial" w:cs="Arial"/>
          <w:spacing w:val="-1"/>
          <w:lang w:val="es-MX"/>
        </w:rPr>
        <w:t>l</w:t>
      </w:r>
      <w:r w:rsidRPr="00E30F4A">
        <w:rPr>
          <w:rFonts w:ascii="Arial" w:eastAsia="Arial" w:hAnsi="Arial" w:cs="Arial"/>
          <w:lang w:val="es-MX"/>
        </w:rPr>
        <w:t>a</w:t>
      </w:r>
      <w:r w:rsidRPr="00E30F4A">
        <w:rPr>
          <w:rFonts w:ascii="Arial" w:eastAsia="Arial" w:hAnsi="Arial" w:cs="Arial"/>
          <w:spacing w:val="3"/>
          <w:lang w:val="es-MX"/>
        </w:rPr>
        <w:t xml:space="preserve"> </w:t>
      </w:r>
      <w:r w:rsidRPr="00E30F4A">
        <w:rPr>
          <w:rFonts w:ascii="Arial" w:eastAsia="Arial" w:hAnsi="Arial" w:cs="Arial"/>
          <w:spacing w:val="-3"/>
          <w:lang w:val="es-MX"/>
        </w:rPr>
        <w:t>L</w:t>
      </w:r>
      <w:r w:rsidRPr="00E30F4A">
        <w:rPr>
          <w:rFonts w:ascii="Arial" w:eastAsia="Arial" w:hAnsi="Arial" w:cs="Arial"/>
          <w:spacing w:val="2"/>
          <w:lang w:val="es-MX"/>
        </w:rPr>
        <w:t>e</w:t>
      </w:r>
      <w:r w:rsidRPr="00E30F4A">
        <w:rPr>
          <w:rFonts w:ascii="Arial" w:eastAsia="Arial" w:hAnsi="Arial" w:cs="Arial"/>
          <w:lang w:val="es-MX"/>
        </w:rPr>
        <w:t>y</w:t>
      </w:r>
      <w:r w:rsidRPr="00E30F4A">
        <w:rPr>
          <w:rFonts w:ascii="Arial" w:eastAsia="Arial" w:hAnsi="Arial" w:cs="Arial"/>
          <w:spacing w:val="1"/>
          <w:lang w:val="es-MX"/>
        </w:rPr>
        <w:t xml:space="preserve"> </w:t>
      </w:r>
      <w:r w:rsidRPr="00E30F4A">
        <w:rPr>
          <w:rFonts w:ascii="Arial" w:eastAsia="Arial" w:hAnsi="Arial" w:cs="Arial"/>
          <w:spacing w:val="2"/>
          <w:lang w:val="es-MX"/>
        </w:rPr>
        <w:t>d</w:t>
      </w:r>
      <w:r w:rsidRPr="00E30F4A">
        <w:rPr>
          <w:rFonts w:ascii="Arial" w:eastAsia="Arial" w:hAnsi="Arial" w:cs="Arial"/>
          <w:lang w:val="es-MX"/>
        </w:rPr>
        <w:t xml:space="preserve">e </w:t>
      </w:r>
      <w:r w:rsidRPr="00E30F4A">
        <w:rPr>
          <w:rFonts w:ascii="Arial" w:eastAsia="Arial" w:hAnsi="Arial" w:cs="Arial"/>
          <w:spacing w:val="-1"/>
          <w:lang w:val="es-MX"/>
        </w:rPr>
        <w:t>l</w:t>
      </w:r>
      <w:r w:rsidRPr="00E30F4A">
        <w:rPr>
          <w:rFonts w:ascii="Arial" w:eastAsia="Arial" w:hAnsi="Arial" w:cs="Arial"/>
          <w:spacing w:val="2"/>
          <w:lang w:val="es-MX"/>
        </w:rPr>
        <w:t>o</w:t>
      </w:r>
      <w:r w:rsidRPr="00E30F4A">
        <w:rPr>
          <w:rFonts w:ascii="Arial" w:eastAsia="Arial" w:hAnsi="Arial" w:cs="Arial"/>
          <w:lang w:val="es-MX"/>
        </w:rPr>
        <w:t>s</w:t>
      </w:r>
      <w:r w:rsidRPr="00E30F4A">
        <w:rPr>
          <w:rFonts w:ascii="Arial" w:eastAsia="Arial" w:hAnsi="Arial" w:cs="Arial"/>
          <w:spacing w:val="6"/>
          <w:lang w:val="es-MX"/>
        </w:rPr>
        <w:t xml:space="preserve"> </w:t>
      </w:r>
      <w:r w:rsidRPr="00E30F4A">
        <w:rPr>
          <w:rFonts w:ascii="Arial" w:eastAsia="Arial" w:hAnsi="Arial" w:cs="Arial"/>
          <w:spacing w:val="-3"/>
          <w:lang w:val="es-MX"/>
        </w:rPr>
        <w:t>S</w:t>
      </w:r>
      <w:r w:rsidRPr="00E30F4A">
        <w:rPr>
          <w:rFonts w:ascii="Arial" w:eastAsia="Arial" w:hAnsi="Arial" w:cs="Arial"/>
          <w:spacing w:val="2"/>
          <w:lang w:val="es-MX"/>
        </w:rPr>
        <w:t>e</w:t>
      </w:r>
      <w:r w:rsidRPr="00E30F4A">
        <w:rPr>
          <w:rFonts w:ascii="Arial" w:eastAsia="Arial" w:hAnsi="Arial" w:cs="Arial"/>
          <w:spacing w:val="-2"/>
          <w:lang w:val="es-MX"/>
        </w:rPr>
        <w:t>r</w:t>
      </w:r>
      <w:r w:rsidRPr="00E30F4A">
        <w:rPr>
          <w:rFonts w:ascii="Arial" w:eastAsia="Arial" w:hAnsi="Arial" w:cs="Arial"/>
          <w:lang w:val="es-MX"/>
        </w:rPr>
        <w:t>v</w:t>
      </w:r>
      <w:r w:rsidRPr="00E30F4A">
        <w:rPr>
          <w:rFonts w:ascii="Arial" w:eastAsia="Arial" w:hAnsi="Arial" w:cs="Arial"/>
          <w:spacing w:val="-1"/>
          <w:lang w:val="es-MX"/>
        </w:rPr>
        <w:t>i</w:t>
      </w:r>
      <w:r w:rsidRPr="00E30F4A">
        <w:rPr>
          <w:rFonts w:ascii="Arial" w:eastAsia="Arial" w:hAnsi="Arial" w:cs="Arial"/>
          <w:spacing w:val="2"/>
          <w:lang w:val="es-MX"/>
        </w:rPr>
        <w:t>do</w:t>
      </w:r>
      <w:r w:rsidRPr="00E30F4A">
        <w:rPr>
          <w:rFonts w:ascii="Arial" w:eastAsia="Arial" w:hAnsi="Arial" w:cs="Arial"/>
          <w:spacing w:val="-2"/>
          <w:lang w:val="es-MX"/>
        </w:rPr>
        <w:t>r</w:t>
      </w:r>
      <w:r w:rsidRPr="00E30F4A">
        <w:rPr>
          <w:rFonts w:ascii="Arial" w:eastAsia="Arial" w:hAnsi="Arial" w:cs="Arial"/>
          <w:spacing w:val="-3"/>
          <w:lang w:val="es-MX"/>
        </w:rPr>
        <w:t>e</w:t>
      </w:r>
      <w:r w:rsidRPr="00E30F4A">
        <w:rPr>
          <w:rFonts w:ascii="Arial" w:eastAsia="Arial" w:hAnsi="Arial" w:cs="Arial"/>
          <w:lang w:val="es-MX"/>
        </w:rPr>
        <w:t>s</w:t>
      </w:r>
      <w:r w:rsidRPr="00E30F4A">
        <w:rPr>
          <w:rFonts w:ascii="Arial" w:eastAsia="Arial" w:hAnsi="Arial" w:cs="Arial"/>
          <w:spacing w:val="5"/>
          <w:lang w:val="es-MX"/>
        </w:rPr>
        <w:t xml:space="preserve"> </w:t>
      </w:r>
      <w:r w:rsidRPr="00E30F4A">
        <w:rPr>
          <w:rFonts w:ascii="Arial" w:eastAsia="Arial" w:hAnsi="Arial" w:cs="Arial"/>
          <w:spacing w:val="-3"/>
          <w:lang w:val="es-MX"/>
        </w:rPr>
        <w:t>P</w:t>
      </w:r>
      <w:r w:rsidRPr="00E30F4A">
        <w:rPr>
          <w:rFonts w:ascii="Arial" w:eastAsia="Arial" w:hAnsi="Arial" w:cs="Arial"/>
          <w:spacing w:val="2"/>
          <w:lang w:val="es-MX"/>
        </w:rPr>
        <w:t>úb</w:t>
      </w:r>
      <w:r w:rsidRPr="00E30F4A">
        <w:rPr>
          <w:rFonts w:ascii="Arial" w:eastAsia="Arial" w:hAnsi="Arial" w:cs="Arial"/>
          <w:spacing w:val="-1"/>
          <w:lang w:val="es-MX"/>
        </w:rPr>
        <w:t>li</w:t>
      </w:r>
      <w:r w:rsidRPr="00E30F4A">
        <w:rPr>
          <w:rFonts w:ascii="Arial" w:eastAsia="Arial" w:hAnsi="Arial" w:cs="Arial"/>
          <w:lang w:val="es-MX"/>
        </w:rPr>
        <w:t>c</w:t>
      </w:r>
      <w:r w:rsidRPr="00E30F4A">
        <w:rPr>
          <w:rFonts w:ascii="Arial" w:eastAsia="Arial" w:hAnsi="Arial" w:cs="Arial"/>
          <w:spacing w:val="2"/>
          <w:lang w:val="es-MX"/>
        </w:rPr>
        <w:t>o</w:t>
      </w:r>
      <w:r w:rsidRPr="00E30F4A">
        <w:rPr>
          <w:rFonts w:ascii="Arial" w:eastAsia="Arial" w:hAnsi="Arial" w:cs="Arial"/>
          <w:lang w:val="es-MX"/>
        </w:rPr>
        <w:t xml:space="preserve">s </w:t>
      </w:r>
      <w:r w:rsidRPr="00E30F4A">
        <w:rPr>
          <w:rFonts w:ascii="Arial" w:eastAsia="Arial" w:hAnsi="Arial" w:cs="Arial"/>
          <w:spacing w:val="-3"/>
          <w:lang w:val="es-MX"/>
        </w:rPr>
        <w:t>d</w:t>
      </w:r>
      <w:r w:rsidRPr="00E30F4A">
        <w:rPr>
          <w:rFonts w:ascii="Arial" w:eastAsia="Arial" w:hAnsi="Arial" w:cs="Arial"/>
          <w:spacing w:val="2"/>
          <w:lang w:val="es-MX"/>
        </w:rPr>
        <w:t>e</w:t>
      </w:r>
      <w:r w:rsidRPr="00E30F4A">
        <w:rPr>
          <w:rFonts w:ascii="Arial" w:eastAsia="Arial" w:hAnsi="Arial" w:cs="Arial"/>
          <w:lang w:val="es-MX"/>
        </w:rPr>
        <w:t>l</w:t>
      </w:r>
      <w:r w:rsidRPr="00E30F4A">
        <w:rPr>
          <w:rFonts w:ascii="Arial" w:eastAsia="Arial" w:hAnsi="Arial" w:cs="Arial"/>
          <w:spacing w:val="4"/>
          <w:lang w:val="es-MX"/>
        </w:rPr>
        <w:t xml:space="preserve"> </w:t>
      </w:r>
      <w:r w:rsidRPr="00E30F4A">
        <w:rPr>
          <w:rFonts w:ascii="Arial" w:eastAsia="Arial" w:hAnsi="Arial" w:cs="Arial"/>
          <w:spacing w:val="1"/>
          <w:lang w:val="es-MX"/>
        </w:rPr>
        <w:t>E</w:t>
      </w:r>
      <w:r w:rsidRPr="00E30F4A">
        <w:rPr>
          <w:rFonts w:ascii="Arial" w:eastAsia="Arial" w:hAnsi="Arial" w:cs="Arial"/>
          <w:lang w:val="es-MX"/>
        </w:rPr>
        <w:t>s</w:t>
      </w:r>
      <w:r w:rsidRPr="00E30F4A">
        <w:rPr>
          <w:rFonts w:ascii="Arial" w:eastAsia="Arial" w:hAnsi="Arial" w:cs="Arial"/>
          <w:spacing w:val="-4"/>
          <w:lang w:val="es-MX"/>
        </w:rPr>
        <w:t>t</w:t>
      </w:r>
      <w:r w:rsidRPr="00E30F4A">
        <w:rPr>
          <w:rFonts w:ascii="Arial" w:eastAsia="Arial" w:hAnsi="Arial" w:cs="Arial"/>
          <w:spacing w:val="2"/>
          <w:lang w:val="es-MX"/>
        </w:rPr>
        <w:t>a</w:t>
      </w:r>
      <w:r w:rsidRPr="00E30F4A">
        <w:rPr>
          <w:rFonts w:ascii="Arial" w:eastAsia="Arial" w:hAnsi="Arial" w:cs="Arial"/>
          <w:spacing w:val="-3"/>
          <w:lang w:val="es-MX"/>
        </w:rPr>
        <w:t>d</w:t>
      </w:r>
      <w:r w:rsidRPr="00E30F4A">
        <w:rPr>
          <w:rFonts w:ascii="Arial" w:eastAsia="Arial" w:hAnsi="Arial" w:cs="Arial"/>
          <w:lang w:val="es-MX"/>
        </w:rPr>
        <w:t>o</w:t>
      </w:r>
      <w:r w:rsidRPr="00E30F4A">
        <w:rPr>
          <w:rFonts w:ascii="Arial" w:eastAsia="Arial" w:hAnsi="Arial" w:cs="Arial"/>
          <w:spacing w:val="2"/>
          <w:lang w:val="es-MX"/>
        </w:rPr>
        <w:t xml:space="preserve"> d</w:t>
      </w:r>
      <w:r w:rsidRPr="00E30F4A">
        <w:rPr>
          <w:rFonts w:ascii="Arial" w:eastAsia="Arial" w:hAnsi="Arial" w:cs="Arial"/>
          <w:lang w:val="es-MX"/>
        </w:rPr>
        <w:t>e</w:t>
      </w:r>
      <w:r w:rsidRPr="00E30F4A">
        <w:rPr>
          <w:rFonts w:ascii="Arial" w:eastAsia="Arial" w:hAnsi="Arial" w:cs="Arial"/>
          <w:spacing w:val="7"/>
          <w:lang w:val="es-MX"/>
        </w:rPr>
        <w:t xml:space="preserve"> </w:t>
      </w:r>
      <w:r w:rsidRPr="00E30F4A">
        <w:rPr>
          <w:rFonts w:ascii="Arial" w:eastAsia="Arial" w:hAnsi="Arial" w:cs="Arial"/>
          <w:spacing w:val="-5"/>
          <w:lang w:val="es-MX"/>
        </w:rPr>
        <w:t>J</w:t>
      </w:r>
      <w:r w:rsidRPr="00E30F4A">
        <w:rPr>
          <w:rFonts w:ascii="Arial" w:eastAsia="Arial" w:hAnsi="Arial" w:cs="Arial"/>
          <w:spacing w:val="2"/>
          <w:lang w:val="es-MX"/>
        </w:rPr>
        <w:t>a</w:t>
      </w:r>
      <w:r w:rsidRPr="00E30F4A">
        <w:rPr>
          <w:rFonts w:ascii="Arial" w:eastAsia="Arial" w:hAnsi="Arial" w:cs="Arial"/>
          <w:spacing w:val="-1"/>
          <w:lang w:val="es-MX"/>
        </w:rPr>
        <w:t>li</w:t>
      </w:r>
      <w:r w:rsidRPr="00E30F4A">
        <w:rPr>
          <w:rFonts w:ascii="Arial" w:eastAsia="Arial" w:hAnsi="Arial" w:cs="Arial"/>
          <w:lang w:val="es-MX"/>
        </w:rPr>
        <w:t>sco</w:t>
      </w:r>
      <w:r w:rsidRPr="00E30F4A">
        <w:rPr>
          <w:rFonts w:ascii="Arial" w:eastAsia="Arial" w:hAnsi="Arial" w:cs="Arial"/>
          <w:spacing w:val="7"/>
          <w:lang w:val="es-MX"/>
        </w:rPr>
        <w:t xml:space="preserve"> </w:t>
      </w:r>
      <w:r w:rsidRPr="00E30F4A">
        <w:rPr>
          <w:rFonts w:ascii="Arial" w:eastAsia="Arial" w:hAnsi="Arial" w:cs="Arial"/>
          <w:lang w:val="es-MX"/>
        </w:rPr>
        <w:t xml:space="preserve">y </w:t>
      </w:r>
      <w:r w:rsidRPr="00E30F4A">
        <w:rPr>
          <w:rFonts w:ascii="Arial" w:eastAsia="Arial" w:hAnsi="Arial" w:cs="Arial"/>
          <w:spacing w:val="-5"/>
          <w:lang w:val="es-MX"/>
        </w:rPr>
        <w:t>s</w:t>
      </w:r>
      <w:r w:rsidRPr="00E30F4A">
        <w:rPr>
          <w:rFonts w:ascii="Arial" w:eastAsia="Arial" w:hAnsi="Arial" w:cs="Arial"/>
          <w:spacing w:val="2"/>
          <w:lang w:val="es-MX"/>
        </w:rPr>
        <w:t>u</w:t>
      </w:r>
      <w:r w:rsidRPr="00E30F4A">
        <w:rPr>
          <w:rFonts w:ascii="Arial" w:eastAsia="Arial" w:hAnsi="Arial" w:cs="Arial"/>
          <w:lang w:val="es-MX"/>
        </w:rPr>
        <w:t>s</w:t>
      </w:r>
      <w:r w:rsidRPr="00E30F4A">
        <w:rPr>
          <w:rFonts w:ascii="Arial" w:eastAsia="Arial" w:hAnsi="Arial" w:cs="Arial"/>
          <w:spacing w:val="5"/>
          <w:lang w:val="es-MX"/>
        </w:rPr>
        <w:t xml:space="preserve"> </w:t>
      </w:r>
      <w:r w:rsidRPr="00E30F4A">
        <w:rPr>
          <w:rFonts w:ascii="Arial" w:eastAsia="Arial" w:hAnsi="Arial" w:cs="Arial"/>
          <w:spacing w:val="-6"/>
          <w:lang w:val="es-MX"/>
        </w:rPr>
        <w:t>M</w:t>
      </w:r>
      <w:r w:rsidRPr="00E30F4A">
        <w:rPr>
          <w:rFonts w:ascii="Arial" w:eastAsia="Arial" w:hAnsi="Arial" w:cs="Arial"/>
          <w:spacing w:val="2"/>
          <w:lang w:val="es-MX"/>
        </w:rPr>
        <w:t>un</w:t>
      </w:r>
      <w:r w:rsidRPr="00E30F4A">
        <w:rPr>
          <w:rFonts w:ascii="Arial" w:eastAsia="Arial" w:hAnsi="Arial" w:cs="Arial"/>
          <w:spacing w:val="-1"/>
          <w:lang w:val="es-MX"/>
        </w:rPr>
        <w:t>i</w:t>
      </w:r>
      <w:r w:rsidRPr="00E30F4A">
        <w:rPr>
          <w:rFonts w:ascii="Arial" w:eastAsia="Arial" w:hAnsi="Arial" w:cs="Arial"/>
          <w:lang w:val="es-MX"/>
        </w:rPr>
        <w:t>c</w:t>
      </w:r>
      <w:r w:rsidRPr="00E30F4A">
        <w:rPr>
          <w:rFonts w:ascii="Arial" w:eastAsia="Arial" w:hAnsi="Arial" w:cs="Arial"/>
          <w:spacing w:val="-1"/>
          <w:lang w:val="es-MX"/>
        </w:rPr>
        <w:t>i</w:t>
      </w:r>
      <w:r w:rsidRPr="00E30F4A">
        <w:rPr>
          <w:rFonts w:ascii="Arial" w:eastAsia="Arial" w:hAnsi="Arial" w:cs="Arial"/>
          <w:spacing w:val="2"/>
          <w:lang w:val="es-MX"/>
        </w:rPr>
        <w:t>p</w:t>
      </w:r>
      <w:r w:rsidRPr="00E30F4A">
        <w:rPr>
          <w:rFonts w:ascii="Arial" w:eastAsia="Arial" w:hAnsi="Arial" w:cs="Arial"/>
          <w:spacing w:val="-1"/>
          <w:lang w:val="es-MX"/>
        </w:rPr>
        <w:t>i</w:t>
      </w:r>
      <w:r w:rsidRPr="00E30F4A">
        <w:rPr>
          <w:rFonts w:ascii="Arial" w:eastAsia="Arial" w:hAnsi="Arial" w:cs="Arial"/>
          <w:spacing w:val="2"/>
          <w:lang w:val="es-MX"/>
        </w:rPr>
        <w:t>o</w:t>
      </w:r>
      <w:r w:rsidRPr="00E30F4A">
        <w:rPr>
          <w:rFonts w:ascii="Arial" w:eastAsia="Arial" w:hAnsi="Arial" w:cs="Arial"/>
          <w:spacing w:val="-5"/>
          <w:lang w:val="es-MX"/>
        </w:rPr>
        <w:t>s</w:t>
      </w:r>
      <w:r w:rsidRPr="00E30F4A">
        <w:rPr>
          <w:rFonts w:ascii="Arial" w:eastAsia="Arial" w:hAnsi="Arial" w:cs="Arial"/>
          <w:lang w:val="es-MX"/>
        </w:rPr>
        <w:t>,</w:t>
      </w:r>
      <w:r w:rsidRPr="00E30F4A">
        <w:rPr>
          <w:rFonts w:ascii="Arial" w:eastAsia="Arial" w:hAnsi="Arial" w:cs="Arial"/>
          <w:spacing w:val="17"/>
          <w:lang w:val="es-MX"/>
        </w:rPr>
        <w:t xml:space="preserve"> </w:t>
      </w:r>
      <w:r w:rsidRPr="00E30F4A">
        <w:rPr>
          <w:rFonts w:ascii="Arial" w:eastAsia="Arial" w:hAnsi="Arial" w:cs="Arial"/>
          <w:spacing w:val="-3"/>
          <w:lang w:val="es-MX"/>
        </w:rPr>
        <w:t>L</w:t>
      </w:r>
      <w:r w:rsidRPr="00E30F4A">
        <w:rPr>
          <w:rFonts w:ascii="Arial" w:eastAsia="Arial" w:hAnsi="Arial" w:cs="Arial"/>
          <w:spacing w:val="2"/>
          <w:lang w:val="es-MX"/>
        </w:rPr>
        <w:t>e</w:t>
      </w:r>
      <w:r w:rsidRPr="00E30F4A">
        <w:rPr>
          <w:rFonts w:ascii="Arial" w:eastAsia="Arial" w:hAnsi="Arial" w:cs="Arial"/>
          <w:lang w:val="es-MX"/>
        </w:rPr>
        <w:t>y</w:t>
      </w:r>
      <w:r w:rsidRPr="00E30F4A">
        <w:rPr>
          <w:rFonts w:ascii="Arial" w:eastAsia="Arial" w:hAnsi="Arial" w:cs="Arial"/>
          <w:spacing w:val="5"/>
          <w:lang w:val="es-MX"/>
        </w:rPr>
        <w:t xml:space="preserve"> </w:t>
      </w:r>
      <w:r w:rsidRPr="00E30F4A">
        <w:rPr>
          <w:rFonts w:ascii="Arial" w:eastAsia="Arial" w:hAnsi="Arial" w:cs="Arial"/>
          <w:spacing w:val="-3"/>
          <w:lang w:val="es-MX"/>
        </w:rPr>
        <w:t>d</w:t>
      </w:r>
      <w:r w:rsidRPr="00E30F4A">
        <w:rPr>
          <w:rFonts w:ascii="Arial" w:eastAsia="Arial" w:hAnsi="Arial" w:cs="Arial"/>
          <w:lang w:val="es-MX"/>
        </w:rPr>
        <w:t>e</w:t>
      </w:r>
      <w:r w:rsidRPr="00E30F4A">
        <w:rPr>
          <w:rFonts w:ascii="Arial" w:eastAsia="Arial" w:hAnsi="Arial" w:cs="Arial"/>
          <w:spacing w:val="7"/>
          <w:lang w:val="es-MX"/>
        </w:rPr>
        <w:t xml:space="preserve"> </w:t>
      </w:r>
      <w:r w:rsidRPr="00E30F4A">
        <w:rPr>
          <w:rFonts w:ascii="Arial" w:eastAsia="Arial" w:hAnsi="Arial" w:cs="Arial"/>
          <w:spacing w:val="-1"/>
          <w:lang w:val="es-MX"/>
        </w:rPr>
        <w:t>C</w:t>
      </w:r>
      <w:r w:rsidRPr="00E30F4A">
        <w:rPr>
          <w:rFonts w:ascii="Arial" w:eastAsia="Arial" w:hAnsi="Arial" w:cs="Arial"/>
          <w:spacing w:val="-3"/>
          <w:lang w:val="es-MX"/>
        </w:rPr>
        <w:t>a</w:t>
      </w:r>
      <w:r w:rsidRPr="00E30F4A">
        <w:rPr>
          <w:rFonts w:ascii="Arial" w:eastAsia="Arial" w:hAnsi="Arial" w:cs="Arial"/>
          <w:spacing w:val="1"/>
          <w:lang w:val="es-MX"/>
        </w:rPr>
        <w:t>t</w:t>
      </w:r>
      <w:r w:rsidRPr="00E30F4A">
        <w:rPr>
          <w:rFonts w:ascii="Arial" w:eastAsia="Arial" w:hAnsi="Arial" w:cs="Arial"/>
          <w:spacing w:val="2"/>
          <w:lang w:val="es-MX"/>
        </w:rPr>
        <w:t>a</w:t>
      </w:r>
      <w:r w:rsidRPr="00E30F4A">
        <w:rPr>
          <w:rFonts w:ascii="Arial" w:eastAsia="Arial" w:hAnsi="Arial" w:cs="Arial"/>
          <w:spacing w:val="-5"/>
          <w:lang w:val="es-MX"/>
        </w:rPr>
        <w:t>s</w:t>
      </w:r>
      <w:r w:rsidRPr="00E30F4A">
        <w:rPr>
          <w:rFonts w:ascii="Arial" w:eastAsia="Arial" w:hAnsi="Arial" w:cs="Arial"/>
          <w:spacing w:val="1"/>
          <w:lang w:val="es-MX"/>
        </w:rPr>
        <w:t>t</w:t>
      </w:r>
      <w:r w:rsidRPr="00E30F4A">
        <w:rPr>
          <w:rFonts w:ascii="Arial" w:eastAsia="Arial" w:hAnsi="Arial" w:cs="Arial"/>
          <w:spacing w:val="-2"/>
          <w:lang w:val="es-MX"/>
        </w:rPr>
        <w:t>r</w:t>
      </w:r>
      <w:r w:rsidRPr="00E30F4A">
        <w:rPr>
          <w:rFonts w:ascii="Arial" w:eastAsia="Arial" w:hAnsi="Arial" w:cs="Arial"/>
          <w:lang w:val="es-MX"/>
        </w:rPr>
        <w:t>o</w:t>
      </w:r>
      <w:r w:rsidRPr="00E30F4A">
        <w:rPr>
          <w:rFonts w:ascii="Arial" w:eastAsia="Arial" w:hAnsi="Arial" w:cs="Arial"/>
          <w:spacing w:val="7"/>
          <w:lang w:val="es-MX"/>
        </w:rPr>
        <w:t xml:space="preserve"> </w:t>
      </w:r>
      <w:r w:rsidRPr="00E30F4A">
        <w:rPr>
          <w:rFonts w:ascii="Arial" w:eastAsia="Arial" w:hAnsi="Arial" w:cs="Arial"/>
          <w:spacing w:val="-6"/>
          <w:lang w:val="es-MX"/>
        </w:rPr>
        <w:t>M</w:t>
      </w:r>
      <w:r w:rsidRPr="00E30F4A">
        <w:rPr>
          <w:rFonts w:ascii="Arial" w:eastAsia="Arial" w:hAnsi="Arial" w:cs="Arial"/>
          <w:spacing w:val="2"/>
          <w:lang w:val="es-MX"/>
        </w:rPr>
        <w:t>un</w:t>
      </w:r>
      <w:r w:rsidRPr="00E30F4A">
        <w:rPr>
          <w:rFonts w:ascii="Arial" w:eastAsia="Arial" w:hAnsi="Arial" w:cs="Arial"/>
          <w:spacing w:val="-1"/>
          <w:lang w:val="es-MX"/>
        </w:rPr>
        <w:t>i</w:t>
      </w:r>
      <w:r w:rsidRPr="00E30F4A">
        <w:rPr>
          <w:rFonts w:ascii="Arial" w:eastAsia="Arial" w:hAnsi="Arial" w:cs="Arial"/>
          <w:lang w:val="es-MX"/>
        </w:rPr>
        <w:t>c</w:t>
      </w:r>
      <w:r w:rsidRPr="00E30F4A">
        <w:rPr>
          <w:rFonts w:ascii="Arial" w:eastAsia="Arial" w:hAnsi="Arial" w:cs="Arial"/>
          <w:spacing w:val="-1"/>
          <w:lang w:val="es-MX"/>
        </w:rPr>
        <w:t>i</w:t>
      </w:r>
      <w:r w:rsidRPr="00E30F4A">
        <w:rPr>
          <w:rFonts w:ascii="Arial" w:eastAsia="Arial" w:hAnsi="Arial" w:cs="Arial"/>
          <w:spacing w:val="-3"/>
          <w:lang w:val="es-MX"/>
        </w:rPr>
        <w:t>p</w:t>
      </w:r>
      <w:r w:rsidRPr="00E30F4A">
        <w:rPr>
          <w:rFonts w:ascii="Arial" w:eastAsia="Arial" w:hAnsi="Arial" w:cs="Arial"/>
          <w:spacing w:val="2"/>
          <w:lang w:val="es-MX"/>
        </w:rPr>
        <w:t>a</w:t>
      </w:r>
      <w:r w:rsidRPr="00E30F4A">
        <w:rPr>
          <w:rFonts w:ascii="Arial" w:eastAsia="Arial" w:hAnsi="Arial" w:cs="Arial"/>
          <w:lang w:val="es-MX"/>
        </w:rPr>
        <w:t xml:space="preserve">l </w:t>
      </w:r>
      <w:r w:rsidRPr="00E30F4A">
        <w:rPr>
          <w:rFonts w:ascii="Arial" w:eastAsia="Arial" w:hAnsi="Arial" w:cs="Arial"/>
          <w:spacing w:val="2"/>
          <w:lang w:val="es-MX"/>
        </w:rPr>
        <w:t>de</w:t>
      </w:r>
      <w:r w:rsidRPr="00E30F4A">
        <w:rPr>
          <w:rFonts w:ascii="Arial" w:eastAsia="Arial" w:hAnsi="Arial" w:cs="Arial"/>
          <w:lang w:val="es-MX"/>
        </w:rPr>
        <w:t>l</w:t>
      </w:r>
      <w:r w:rsidRPr="00E30F4A">
        <w:rPr>
          <w:rFonts w:ascii="Arial" w:eastAsia="Arial" w:hAnsi="Arial" w:cs="Arial"/>
          <w:spacing w:val="-9"/>
          <w:lang w:val="es-MX"/>
        </w:rPr>
        <w:t xml:space="preserve"> </w:t>
      </w:r>
      <w:r w:rsidRPr="00E30F4A">
        <w:rPr>
          <w:rFonts w:ascii="Arial" w:eastAsia="Arial" w:hAnsi="Arial" w:cs="Arial"/>
          <w:spacing w:val="1"/>
          <w:lang w:val="es-MX"/>
        </w:rPr>
        <w:t>E</w:t>
      </w:r>
      <w:r w:rsidRPr="00E30F4A">
        <w:rPr>
          <w:rFonts w:ascii="Arial" w:eastAsia="Arial" w:hAnsi="Arial" w:cs="Arial"/>
          <w:lang w:val="es-MX"/>
        </w:rPr>
        <w:t>s</w:t>
      </w:r>
      <w:r w:rsidRPr="00E30F4A">
        <w:rPr>
          <w:rFonts w:ascii="Arial" w:eastAsia="Arial" w:hAnsi="Arial" w:cs="Arial"/>
          <w:spacing w:val="-4"/>
          <w:lang w:val="es-MX"/>
        </w:rPr>
        <w:t>t</w:t>
      </w:r>
      <w:r w:rsidRPr="00E30F4A">
        <w:rPr>
          <w:rFonts w:ascii="Arial" w:eastAsia="Arial" w:hAnsi="Arial" w:cs="Arial"/>
          <w:spacing w:val="2"/>
          <w:lang w:val="es-MX"/>
        </w:rPr>
        <w:t>a</w:t>
      </w:r>
      <w:r w:rsidRPr="00E30F4A">
        <w:rPr>
          <w:rFonts w:ascii="Arial" w:eastAsia="Arial" w:hAnsi="Arial" w:cs="Arial"/>
          <w:spacing w:val="-3"/>
          <w:lang w:val="es-MX"/>
        </w:rPr>
        <w:t>d</w:t>
      </w:r>
      <w:r w:rsidRPr="00E30F4A">
        <w:rPr>
          <w:rFonts w:ascii="Arial" w:eastAsia="Arial" w:hAnsi="Arial" w:cs="Arial"/>
          <w:lang w:val="es-MX"/>
        </w:rPr>
        <w:t>o</w:t>
      </w:r>
      <w:r w:rsidRPr="00E30F4A">
        <w:rPr>
          <w:rFonts w:ascii="Arial" w:eastAsia="Arial" w:hAnsi="Arial" w:cs="Arial"/>
          <w:spacing w:val="-6"/>
          <w:lang w:val="es-MX"/>
        </w:rPr>
        <w:t xml:space="preserve"> </w:t>
      </w:r>
      <w:r w:rsidRPr="00E30F4A">
        <w:rPr>
          <w:rFonts w:ascii="Arial" w:eastAsia="Arial" w:hAnsi="Arial" w:cs="Arial"/>
          <w:spacing w:val="2"/>
          <w:lang w:val="es-MX"/>
        </w:rPr>
        <w:t>d</w:t>
      </w:r>
      <w:r w:rsidRPr="00E30F4A">
        <w:rPr>
          <w:rFonts w:ascii="Arial" w:eastAsia="Arial" w:hAnsi="Arial" w:cs="Arial"/>
          <w:lang w:val="es-MX"/>
        </w:rPr>
        <w:t>e</w:t>
      </w:r>
      <w:r w:rsidRPr="00E30F4A">
        <w:rPr>
          <w:rFonts w:ascii="Arial" w:eastAsia="Arial" w:hAnsi="Arial" w:cs="Arial"/>
          <w:spacing w:val="-6"/>
          <w:lang w:val="es-MX"/>
        </w:rPr>
        <w:t xml:space="preserve"> </w:t>
      </w:r>
      <w:r w:rsidRPr="00E30F4A">
        <w:rPr>
          <w:rFonts w:ascii="Arial" w:eastAsia="Arial" w:hAnsi="Arial" w:cs="Arial"/>
          <w:spacing w:val="-5"/>
          <w:lang w:val="es-MX"/>
        </w:rPr>
        <w:t>J</w:t>
      </w:r>
      <w:r w:rsidRPr="00E30F4A">
        <w:rPr>
          <w:rFonts w:ascii="Arial" w:eastAsia="Arial" w:hAnsi="Arial" w:cs="Arial"/>
          <w:spacing w:val="2"/>
          <w:lang w:val="es-MX"/>
        </w:rPr>
        <w:t>a</w:t>
      </w:r>
      <w:r w:rsidRPr="00E30F4A">
        <w:rPr>
          <w:rFonts w:ascii="Arial" w:eastAsia="Arial" w:hAnsi="Arial" w:cs="Arial"/>
          <w:spacing w:val="-1"/>
          <w:lang w:val="es-MX"/>
        </w:rPr>
        <w:t>li</w:t>
      </w:r>
      <w:r w:rsidRPr="00E30F4A">
        <w:rPr>
          <w:rFonts w:ascii="Arial" w:eastAsia="Arial" w:hAnsi="Arial" w:cs="Arial"/>
          <w:lang w:val="es-MX"/>
        </w:rPr>
        <w:t>sc</w:t>
      </w:r>
      <w:r w:rsidRPr="00E30F4A">
        <w:rPr>
          <w:rFonts w:ascii="Arial" w:eastAsia="Arial" w:hAnsi="Arial" w:cs="Arial"/>
          <w:spacing w:val="2"/>
          <w:lang w:val="es-MX"/>
        </w:rPr>
        <w:t>o</w:t>
      </w:r>
      <w:r w:rsidRPr="00E30F4A">
        <w:rPr>
          <w:rFonts w:ascii="Arial" w:eastAsia="Arial" w:hAnsi="Arial" w:cs="Arial"/>
          <w:lang w:val="es-MX"/>
        </w:rPr>
        <w:t>,</w:t>
      </w:r>
      <w:r w:rsidRPr="00E30F4A">
        <w:rPr>
          <w:rFonts w:ascii="Arial" w:eastAsia="Arial" w:hAnsi="Arial" w:cs="Arial"/>
          <w:spacing w:val="-4"/>
          <w:lang w:val="es-MX"/>
        </w:rPr>
        <w:t xml:space="preserve"> </w:t>
      </w:r>
      <w:r w:rsidRPr="00E30F4A">
        <w:rPr>
          <w:rFonts w:ascii="Arial" w:eastAsia="Arial" w:hAnsi="Arial" w:cs="Arial"/>
          <w:spacing w:val="2"/>
          <w:lang w:val="es-MX"/>
        </w:rPr>
        <w:t>1</w:t>
      </w:r>
      <w:r w:rsidRPr="00E30F4A">
        <w:rPr>
          <w:rFonts w:ascii="Arial" w:eastAsia="Arial" w:hAnsi="Arial" w:cs="Arial"/>
          <w:lang w:val="es-MX"/>
        </w:rPr>
        <w:t>,</w:t>
      </w:r>
      <w:r w:rsidRPr="00E30F4A">
        <w:rPr>
          <w:rFonts w:ascii="Arial" w:eastAsia="Arial" w:hAnsi="Arial" w:cs="Arial"/>
          <w:spacing w:val="-12"/>
          <w:lang w:val="es-MX"/>
        </w:rPr>
        <w:t xml:space="preserve"> </w:t>
      </w:r>
      <w:r w:rsidRPr="00E30F4A">
        <w:rPr>
          <w:rFonts w:ascii="Arial" w:eastAsia="Arial" w:hAnsi="Arial" w:cs="Arial"/>
          <w:spacing w:val="2"/>
          <w:lang w:val="es-MX"/>
        </w:rPr>
        <w:t>2</w:t>
      </w:r>
      <w:r w:rsidRPr="00E30F4A">
        <w:rPr>
          <w:rFonts w:ascii="Arial" w:eastAsia="Arial" w:hAnsi="Arial" w:cs="Arial"/>
          <w:lang w:val="es-MX"/>
        </w:rPr>
        <w:t>,</w:t>
      </w:r>
      <w:r w:rsidRPr="00E30F4A">
        <w:rPr>
          <w:rFonts w:ascii="Arial" w:eastAsia="Arial" w:hAnsi="Arial" w:cs="Arial"/>
          <w:spacing w:val="-7"/>
          <w:lang w:val="es-MX"/>
        </w:rPr>
        <w:t xml:space="preserve"> </w:t>
      </w:r>
      <w:r w:rsidRPr="00E30F4A">
        <w:rPr>
          <w:rFonts w:ascii="Arial" w:eastAsia="Arial" w:hAnsi="Arial" w:cs="Arial"/>
          <w:spacing w:val="2"/>
          <w:lang w:val="es-MX"/>
        </w:rPr>
        <w:t>3</w:t>
      </w:r>
      <w:r w:rsidRPr="00E30F4A">
        <w:rPr>
          <w:rFonts w:ascii="Arial" w:eastAsia="Arial" w:hAnsi="Arial" w:cs="Arial"/>
          <w:lang w:val="es-MX"/>
        </w:rPr>
        <w:t>,</w:t>
      </w:r>
      <w:r w:rsidRPr="00E30F4A">
        <w:rPr>
          <w:rFonts w:ascii="Arial" w:eastAsia="Arial" w:hAnsi="Arial" w:cs="Arial"/>
          <w:spacing w:val="-7"/>
          <w:lang w:val="es-MX"/>
        </w:rPr>
        <w:t xml:space="preserve"> </w:t>
      </w:r>
      <w:r w:rsidRPr="00E30F4A">
        <w:rPr>
          <w:rFonts w:ascii="Arial" w:eastAsia="Arial" w:hAnsi="Arial" w:cs="Arial"/>
          <w:lang w:val="es-MX"/>
        </w:rPr>
        <w:t>6</w:t>
      </w:r>
      <w:r w:rsidRPr="00E30F4A">
        <w:rPr>
          <w:rFonts w:ascii="Arial" w:eastAsia="Arial" w:hAnsi="Arial" w:cs="Arial"/>
          <w:spacing w:val="-6"/>
          <w:lang w:val="es-MX"/>
        </w:rPr>
        <w:t xml:space="preserve"> </w:t>
      </w:r>
      <w:r w:rsidRPr="00E30F4A">
        <w:rPr>
          <w:rFonts w:ascii="Arial" w:eastAsia="Arial" w:hAnsi="Arial" w:cs="Arial"/>
          <w:lang w:val="es-MX"/>
        </w:rPr>
        <w:t>y</w:t>
      </w:r>
      <w:r w:rsidRPr="00E30F4A">
        <w:rPr>
          <w:rFonts w:ascii="Arial" w:eastAsia="Arial" w:hAnsi="Arial" w:cs="Arial"/>
          <w:spacing w:val="-8"/>
          <w:lang w:val="es-MX"/>
        </w:rPr>
        <w:t xml:space="preserve"> </w:t>
      </w:r>
      <w:r w:rsidRPr="00E30F4A">
        <w:rPr>
          <w:rFonts w:ascii="Arial" w:eastAsia="Arial" w:hAnsi="Arial" w:cs="Arial"/>
          <w:lang w:val="es-MX"/>
        </w:rPr>
        <w:t>7</w:t>
      </w:r>
      <w:r w:rsidRPr="00E30F4A">
        <w:rPr>
          <w:rFonts w:ascii="Arial" w:eastAsia="Arial" w:hAnsi="Arial" w:cs="Arial"/>
          <w:spacing w:val="-4"/>
          <w:lang w:val="es-MX"/>
        </w:rPr>
        <w:t xml:space="preserve"> </w:t>
      </w:r>
      <w:r w:rsidRPr="00E30F4A">
        <w:rPr>
          <w:rFonts w:ascii="Arial" w:eastAsia="Arial" w:hAnsi="Arial" w:cs="Arial"/>
          <w:spacing w:val="-3"/>
          <w:lang w:val="es-MX"/>
        </w:rPr>
        <w:t>L</w:t>
      </w:r>
      <w:r w:rsidRPr="00E30F4A">
        <w:rPr>
          <w:rFonts w:ascii="Arial" w:eastAsia="Arial" w:hAnsi="Arial" w:cs="Arial"/>
          <w:spacing w:val="2"/>
          <w:lang w:val="es-MX"/>
        </w:rPr>
        <w:t>e</w:t>
      </w:r>
      <w:r w:rsidRPr="00E30F4A">
        <w:rPr>
          <w:rFonts w:ascii="Arial" w:eastAsia="Arial" w:hAnsi="Arial" w:cs="Arial"/>
          <w:lang w:val="es-MX"/>
        </w:rPr>
        <w:t>y</w:t>
      </w:r>
      <w:r w:rsidRPr="00E30F4A">
        <w:rPr>
          <w:rFonts w:ascii="Arial" w:eastAsia="Arial" w:hAnsi="Arial" w:cs="Arial"/>
          <w:spacing w:val="-8"/>
          <w:lang w:val="es-MX"/>
        </w:rPr>
        <w:t xml:space="preserve"> </w:t>
      </w:r>
      <w:r w:rsidRPr="00E30F4A">
        <w:rPr>
          <w:rFonts w:ascii="Arial" w:eastAsia="Arial" w:hAnsi="Arial" w:cs="Arial"/>
          <w:spacing w:val="2"/>
          <w:lang w:val="es-MX"/>
        </w:rPr>
        <w:t>de</w:t>
      </w:r>
      <w:r w:rsidRPr="00E30F4A">
        <w:rPr>
          <w:rFonts w:ascii="Arial" w:eastAsia="Arial" w:hAnsi="Arial" w:cs="Arial"/>
          <w:lang w:val="es-MX"/>
        </w:rPr>
        <w:t>l</w:t>
      </w:r>
      <w:r w:rsidRPr="00E30F4A">
        <w:rPr>
          <w:rFonts w:ascii="Arial" w:eastAsia="Arial" w:hAnsi="Arial" w:cs="Arial"/>
          <w:spacing w:val="-9"/>
          <w:lang w:val="es-MX"/>
        </w:rPr>
        <w:t xml:space="preserve"> </w:t>
      </w:r>
      <w:r w:rsidRPr="00E30F4A">
        <w:rPr>
          <w:rFonts w:ascii="Arial" w:eastAsia="Arial" w:hAnsi="Arial" w:cs="Arial"/>
          <w:spacing w:val="-1"/>
          <w:lang w:val="es-MX"/>
        </w:rPr>
        <w:t>R</w:t>
      </w:r>
      <w:r w:rsidRPr="00E30F4A">
        <w:rPr>
          <w:rFonts w:ascii="Arial" w:eastAsia="Arial" w:hAnsi="Arial" w:cs="Arial"/>
          <w:spacing w:val="-3"/>
          <w:lang w:val="es-MX"/>
        </w:rPr>
        <w:t>e</w:t>
      </w:r>
      <w:r w:rsidRPr="00E30F4A">
        <w:rPr>
          <w:rFonts w:ascii="Arial" w:eastAsia="Arial" w:hAnsi="Arial" w:cs="Arial"/>
          <w:spacing w:val="2"/>
          <w:lang w:val="es-MX"/>
        </w:rPr>
        <w:t>g</w:t>
      </w:r>
      <w:r w:rsidRPr="00E30F4A">
        <w:rPr>
          <w:rFonts w:ascii="Arial" w:eastAsia="Arial" w:hAnsi="Arial" w:cs="Arial"/>
          <w:spacing w:val="-1"/>
          <w:lang w:val="es-MX"/>
        </w:rPr>
        <w:t>i</w:t>
      </w:r>
      <w:r w:rsidRPr="00E30F4A">
        <w:rPr>
          <w:rFonts w:ascii="Arial" w:eastAsia="Arial" w:hAnsi="Arial" w:cs="Arial"/>
          <w:lang w:val="es-MX"/>
        </w:rPr>
        <w:t>s</w:t>
      </w:r>
      <w:r w:rsidRPr="00E30F4A">
        <w:rPr>
          <w:rFonts w:ascii="Arial" w:eastAsia="Arial" w:hAnsi="Arial" w:cs="Arial"/>
          <w:spacing w:val="1"/>
          <w:lang w:val="es-MX"/>
        </w:rPr>
        <w:t>t</w:t>
      </w:r>
      <w:r w:rsidRPr="00E30F4A">
        <w:rPr>
          <w:rFonts w:ascii="Arial" w:eastAsia="Arial" w:hAnsi="Arial" w:cs="Arial"/>
          <w:spacing w:val="-6"/>
          <w:lang w:val="es-MX"/>
        </w:rPr>
        <w:t>r</w:t>
      </w:r>
      <w:r w:rsidRPr="00E30F4A">
        <w:rPr>
          <w:rFonts w:ascii="Arial" w:eastAsia="Arial" w:hAnsi="Arial" w:cs="Arial"/>
          <w:lang w:val="es-MX"/>
        </w:rPr>
        <w:t>o</w:t>
      </w:r>
      <w:r w:rsidRPr="00E30F4A">
        <w:rPr>
          <w:rFonts w:ascii="Arial" w:eastAsia="Arial" w:hAnsi="Arial" w:cs="Arial"/>
          <w:spacing w:val="-2"/>
          <w:lang w:val="es-MX"/>
        </w:rPr>
        <w:t xml:space="preserve"> </w:t>
      </w:r>
      <w:r w:rsidRPr="00E30F4A">
        <w:rPr>
          <w:rFonts w:ascii="Arial" w:eastAsia="Arial" w:hAnsi="Arial" w:cs="Arial"/>
          <w:spacing w:val="-1"/>
          <w:lang w:val="es-MX"/>
        </w:rPr>
        <w:t>Ci</w:t>
      </w:r>
      <w:r w:rsidRPr="00E30F4A">
        <w:rPr>
          <w:rFonts w:ascii="Arial" w:eastAsia="Arial" w:hAnsi="Arial" w:cs="Arial"/>
          <w:lang w:val="es-MX"/>
        </w:rPr>
        <w:t>v</w:t>
      </w:r>
      <w:r w:rsidRPr="00E30F4A">
        <w:rPr>
          <w:rFonts w:ascii="Arial" w:eastAsia="Arial" w:hAnsi="Arial" w:cs="Arial"/>
          <w:spacing w:val="-1"/>
          <w:lang w:val="es-MX"/>
        </w:rPr>
        <w:t>i</w:t>
      </w:r>
      <w:r w:rsidRPr="00E30F4A">
        <w:rPr>
          <w:rFonts w:ascii="Arial" w:eastAsia="Arial" w:hAnsi="Arial" w:cs="Arial"/>
          <w:lang w:val="es-MX"/>
        </w:rPr>
        <w:t>l</w:t>
      </w:r>
      <w:r w:rsidRPr="00E30F4A">
        <w:rPr>
          <w:rFonts w:ascii="Arial" w:eastAsia="Arial" w:hAnsi="Arial" w:cs="Arial"/>
          <w:spacing w:val="-9"/>
          <w:lang w:val="es-MX"/>
        </w:rPr>
        <w:t xml:space="preserve"> </w:t>
      </w:r>
      <w:r w:rsidRPr="00E30F4A">
        <w:rPr>
          <w:rFonts w:ascii="Arial" w:eastAsia="Arial" w:hAnsi="Arial" w:cs="Arial"/>
          <w:spacing w:val="2"/>
          <w:lang w:val="es-MX"/>
        </w:rPr>
        <w:t>de</w:t>
      </w:r>
      <w:r w:rsidRPr="00E30F4A">
        <w:rPr>
          <w:rFonts w:ascii="Arial" w:eastAsia="Arial" w:hAnsi="Arial" w:cs="Arial"/>
          <w:lang w:val="es-MX"/>
        </w:rPr>
        <w:t>l</w:t>
      </w:r>
      <w:r w:rsidRPr="00E30F4A">
        <w:rPr>
          <w:rFonts w:ascii="Arial" w:eastAsia="Arial" w:hAnsi="Arial" w:cs="Arial"/>
          <w:spacing w:val="-9"/>
          <w:lang w:val="es-MX"/>
        </w:rPr>
        <w:t xml:space="preserve"> </w:t>
      </w:r>
      <w:r w:rsidRPr="00E30F4A">
        <w:rPr>
          <w:rFonts w:ascii="Arial" w:eastAsia="Arial" w:hAnsi="Arial" w:cs="Arial"/>
          <w:spacing w:val="1"/>
          <w:lang w:val="es-MX"/>
        </w:rPr>
        <w:t>E</w:t>
      </w:r>
      <w:r w:rsidRPr="00E30F4A">
        <w:rPr>
          <w:rFonts w:ascii="Arial" w:eastAsia="Arial" w:hAnsi="Arial" w:cs="Arial"/>
          <w:lang w:val="es-MX"/>
        </w:rPr>
        <w:t>s</w:t>
      </w:r>
      <w:r w:rsidRPr="00E30F4A">
        <w:rPr>
          <w:rFonts w:ascii="Arial" w:eastAsia="Arial" w:hAnsi="Arial" w:cs="Arial"/>
          <w:spacing w:val="-4"/>
          <w:lang w:val="es-MX"/>
        </w:rPr>
        <w:t>t</w:t>
      </w:r>
      <w:r w:rsidRPr="00E30F4A">
        <w:rPr>
          <w:rFonts w:ascii="Arial" w:eastAsia="Arial" w:hAnsi="Arial" w:cs="Arial"/>
          <w:spacing w:val="2"/>
          <w:lang w:val="es-MX"/>
        </w:rPr>
        <w:t>a</w:t>
      </w:r>
      <w:r w:rsidRPr="00E30F4A">
        <w:rPr>
          <w:rFonts w:ascii="Arial" w:eastAsia="Arial" w:hAnsi="Arial" w:cs="Arial"/>
          <w:spacing w:val="-3"/>
          <w:lang w:val="es-MX"/>
        </w:rPr>
        <w:t>d</w:t>
      </w:r>
      <w:r w:rsidRPr="00E30F4A">
        <w:rPr>
          <w:rFonts w:ascii="Arial" w:eastAsia="Arial" w:hAnsi="Arial" w:cs="Arial"/>
          <w:lang w:val="es-MX"/>
        </w:rPr>
        <w:t>o</w:t>
      </w:r>
      <w:r w:rsidRPr="00E30F4A">
        <w:rPr>
          <w:rFonts w:ascii="Arial" w:eastAsia="Arial" w:hAnsi="Arial" w:cs="Arial"/>
          <w:spacing w:val="-6"/>
          <w:lang w:val="es-MX"/>
        </w:rPr>
        <w:t xml:space="preserve"> </w:t>
      </w:r>
      <w:r w:rsidRPr="00E30F4A">
        <w:rPr>
          <w:rFonts w:ascii="Arial" w:eastAsia="Arial" w:hAnsi="Arial" w:cs="Arial"/>
          <w:spacing w:val="2"/>
          <w:lang w:val="es-MX"/>
        </w:rPr>
        <w:t>d</w:t>
      </w:r>
      <w:r w:rsidRPr="00E30F4A">
        <w:rPr>
          <w:rFonts w:ascii="Arial" w:eastAsia="Arial" w:hAnsi="Arial" w:cs="Arial"/>
          <w:lang w:val="es-MX"/>
        </w:rPr>
        <w:t>e</w:t>
      </w:r>
      <w:r w:rsidRPr="00E30F4A">
        <w:rPr>
          <w:rFonts w:ascii="Arial" w:eastAsia="Arial" w:hAnsi="Arial" w:cs="Arial"/>
          <w:spacing w:val="-6"/>
          <w:lang w:val="es-MX"/>
        </w:rPr>
        <w:t xml:space="preserve"> </w:t>
      </w:r>
      <w:r w:rsidRPr="00E30F4A">
        <w:rPr>
          <w:rFonts w:ascii="Arial" w:eastAsia="Arial" w:hAnsi="Arial" w:cs="Arial"/>
          <w:spacing w:val="-5"/>
          <w:lang w:val="es-MX"/>
        </w:rPr>
        <w:t>J</w:t>
      </w:r>
      <w:r w:rsidRPr="00E30F4A">
        <w:rPr>
          <w:rFonts w:ascii="Arial" w:eastAsia="Arial" w:hAnsi="Arial" w:cs="Arial"/>
          <w:spacing w:val="2"/>
          <w:lang w:val="es-MX"/>
        </w:rPr>
        <w:t>a</w:t>
      </w:r>
      <w:r w:rsidRPr="00E30F4A">
        <w:rPr>
          <w:rFonts w:ascii="Arial" w:eastAsia="Arial" w:hAnsi="Arial" w:cs="Arial"/>
          <w:spacing w:val="-1"/>
          <w:lang w:val="es-MX"/>
        </w:rPr>
        <w:t>li</w:t>
      </w:r>
      <w:r w:rsidRPr="00E30F4A">
        <w:rPr>
          <w:rFonts w:ascii="Arial" w:eastAsia="Arial" w:hAnsi="Arial" w:cs="Arial"/>
          <w:lang w:val="es-MX"/>
        </w:rPr>
        <w:t>sc</w:t>
      </w:r>
      <w:r w:rsidRPr="00E30F4A">
        <w:rPr>
          <w:rFonts w:ascii="Arial" w:eastAsia="Arial" w:hAnsi="Arial" w:cs="Arial"/>
          <w:spacing w:val="2"/>
          <w:lang w:val="es-MX"/>
        </w:rPr>
        <w:t>o</w:t>
      </w:r>
      <w:r>
        <w:rPr>
          <w:rFonts w:ascii="Arial" w:eastAsia="Arial" w:hAnsi="Arial" w:cs="Arial"/>
          <w:lang w:val="es-MX"/>
        </w:rPr>
        <w:t xml:space="preserve">, artículos 7 y 8Ley General de Atención a Víctimas, artículos 4 y 5 de la Ley de Turismo para el Estado de Jalisco y sus Municipios, artículos 5, 6 fracción XII y artículo Segundo Transitorio del Reglamento de la Contraloría del Ayuntamiento Constitucional </w:t>
      </w:r>
      <w:r w:rsidR="002A5E01">
        <w:rPr>
          <w:rFonts w:ascii="Arial" w:eastAsia="Arial" w:hAnsi="Arial" w:cs="Arial"/>
          <w:lang w:val="es-MX"/>
        </w:rPr>
        <w:t>de San Juanito de Escobedo, Jalisco; artículos 3 fracción VII, VIII y XI, 6, 10 fracción VI, X y XIII, 19 penúltimo párrafo, 23 fracción VII inciso b), c), d) y XII, 25, 40 fracción II, 43 fracción II, 43, 49, 50, 51 y 53 del Reglamento Interno del Sistema Municipal Anticorrupción del Municipio de San Juanito de Escobedo, Jalisco; artículos 37 y 38 del Reglamento de Transparencia, Información Pública y Protección de Datos Personales del Municipio de San Juanito de Escobedo, Jalis</w:t>
      </w:r>
      <w:bookmarkStart w:id="0" w:name="_GoBack"/>
      <w:bookmarkEnd w:id="0"/>
      <w:r w:rsidR="002A5E01">
        <w:rPr>
          <w:rFonts w:ascii="Arial" w:eastAsia="Arial" w:hAnsi="Arial" w:cs="Arial"/>
          <w:lang w:val="es-MX"/>
        </w:rPr>
        <w:t>co.</w:t>
      </w:r>
    </w:p>
    <w:p w:rsidR="00372BAB" w:rsidRDefault="00372BAB" w:rsidP="00455334">
      <w:pPr>
        <w:widowControl w:val="0"/>
        <w:autoSpaceDE w:val="0"/>
        <w:autoSpaceDN w:val="0"/>
        <w:adjustRightInd w:val="0"/>
        <w:spacing w:after="0" w:line="240" w:lineRule="auto"/>
        <w:jc w:val="both"/>
        <w:rPr>
          <w:rFonts w:ascii="Arial" w:eastAsiaTheme="minorEastAsia" w:hAnsi="Arial" w:cs="Arial"/>
          <w:sz w:val="24"/>
          <w:szCs w:val="24"/>
          <w:lang w:val="es-ES" w:eastAsia="es-ES"/>
        </w:rPr>
      </w:pPr>
    </w:p>
    <w:p w:rsidR="00372BAB" w:rsidRDefault="00372BAB" w:rsidP="00455334">
      <w:pPr>
        <w:widowControl w:val="0"/>
        <w:autoSpaceDE w:val="0"/>
        <w:autoSpaceDN w:val="0"/>
        <w:adjustRightInd w:val="0"/>
        <w:spacing w:after="0" w:line="240" w:lineRule="auto"/>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Los datos personales que serán sometidos a tratamiento son:</w:t>
      </w:r>
    </w:p>
    <w:p w:rsidR="00372BAB" w:rsidRDefault="00372BAB" w:rsidP="00455334">
      <w:pPr>
        <w:widowControl w:val="0"/>
        <w:autoSpaceDE w:val="0"/>
        <w:autoSpaceDN w:val="0"/>
        <w:adjustRightInd w:val="0"/>
        <w:spacing w:after="0" w:line="240" w:lineRule="auto"/>
        <w:jc w:val="both"/>
        <w:rPr>
          <w:rFonts w:ascii="Arial" w:eastAsiaTheme="minorEastAsia" w:hAnsi="Arial" w:cs="Arial"/>
          <w:sz w:val="24"/>
          <w:szCs w:val="24"/>
          <w:lang w:val="es-ES" w:eastAsia="es-ES"/>
        </w:rPr>
      </w:pPr>
    </w:p>
    <w:tbl>
      <w:tblPr>
        <w:tblStyle w:val="Tablaconcuadrcula"/>
        <w:tblW w:w="0" w:type="auto"/>
        <w:tblLook w:val="04A0" w:firstRow="1" w:lastRow="0" w:firstColumn="1" w:lastColumn="0" w:noHBand="0" w:noVBand="1"/>
      </w:tblPr>
      <w:tblGrid>
        <w:gridCol w:w="2942"/>
        <w:gridCol w:w="2943"/>
        <w:gridCol w:w="2943"/>
      </w:tblGrid>
      <w:tr w:rsidR="00372BAB" w:rsidTr="00372BAB">
        <w:tc>
          <w:tcPr>
            <w:tcW w:w="2942" w:type="dxa"/>
          </w:tcPr>
          <w:p w:rsidR="00372BAB" w:rsidRPr="00372BAB" w:rsidRDefault="00372BAB" w:rsidP="00372BAB">
            <w:pPr>
              <w:widowControl w:val="0"/>
              <w:autoSpaceDE w:val="0"/>
              <w:autoSpaceDN w:val="0"/>
              <w:adjustRightInd w:val="0"/>
              <w:jc w:val="center"/>
              <w:rPr>
                <w:rFonts w:ascii="Arial" w:eastAsiaTheme="minorEastAsia" w:hAnsi="Arial" w:cs="Arial"/>
                <w:b/>
                <w:sz w:val="24"/>
                <w:szCs w:val="24"/>
                <w:lang w:val="es-ES" w:eastAsia="es-ES"/>
              </w:rPr>
            </w:pPr>
            <w:r>
              <w:rPr>
                <w:rFonts w:ascii="Arial" w:eastAsiaTheme="minorEastAsia" w:hAnsi="Arial" w:cs="Arial"/>
                <w:b/>
                <w:sz w:val="24"/>
                <w:szCs w:val="24"/>
                <w:lang w:val="es-ES" w:eastAsia="es-ES"/>
              </w:rPr>
              <w:t>Datos de Identificación</w:t>
            </w:r>
          </w:p>
        </w:tc>
        <w:tc>
          <w:tcPr>
            <w:tcW w:w="2943" w:type="dxa"/>
          </w:tcPr>
          <w:p w:rsidR="00372BAB" w:rsidRPr="003A5845" w:rsidRDefault="003A5845" w:rsidP="003A5845">
            <w:pPr>
              <w:widowControl w:val="0"/>
              <w:autoSpaceDE w:val="0"/>
              <w:autoSpaceDN w:val="0"/>
              <w:adjustRightInd w:val="0"/>
              <w:jc w:val="center"/>
              <w:rPr>
                <w:rFonts w:ascii="Arial" w:eastAsiaTheme="minorEastAsia" w:hAnsi="Arial" w:cs="Arial"/>
                <w:b/>
                <w:sz w:val="24"/>
                <w:szCs w:val="24"/>
                <w:lang w:val="es-ES" w:eastAsia="es-ES"/>
              </w:rPr>
            </w:pPr>
            <w:r>
              <w:rPr>
                <w:rFonts w:ascii="Arial" w:eastAsiaTheme="minorEastAsia" w:hAnsi="Arial" w:cs="Arial"/>
                <w:b/>
                <w:sz w:val="24"/>
                <w:szCs w:val="24"/>
                <w:lang w:val="es-ES" w:eastAsia="es-ES"/>
              </w:rPr>
              <w:t>Datos Sensibles</w:t>
            </w:r>
          </w:p>
        </w:tc>
        <w:tc>
          <w:tcPr>
            <w:tcW w:w="2943" w:type="dxa"/>
          </w:tcPr>
          <w:p w:rsidR="00372BAB" w:rsidRPr="003A5845" w:rsidRDefault="003A5845" w:rsidP="003A5845">
            <w:pPr>
              <w:widowControl w:val="0"/>
              <w:autoSpaceDE w:val="0"/>
              <w:autoSpaceDN w:val="0"/>
              <w:adjustRightInd w:val="0"/>
              <w:jc w:val="center"/>
              <w:rPr>
                <w:rFonts w:ascii="Arial" w:eastAsiaTheme="minorEastAsia" w:hAnsi="Arial" w:cs="Arial"/>
                <w:b/>
                <w:sz w:val="24"/>
                <w:szCs w:val="24"/>
                <w:lang w:val="es-ES" w:eastAsia="es-ES"/>
              </w:rPr>
            </w:pPr>
            <w:r>
              <w:rPr>
                <w:rFonts w:ascii="Arial" w:eastAsiaTheme="minorEastAsia" w:hAnsi="Arial" w:cs="Arial"/>
                <w:b/>
                <w:sz w:val="24"/>
                <w:szCs w:val="24"/>
                <w:lang w:val="es-ES" w:eastAsia="es-ES"/>
              </w:rPr>
              <w:t>Datos Laborales</w:t>
            </w:r>
          </w:p>
        </w:tc>
      </w:tr>
      <w:tr w:rsidR="00372BAB" w:rsidRPr="0013004C" w:rsidTr="00372BAB">
        <w:tc>
          <w:tcPr>
            <w:tcW w:w="2942" w:type="dxa"/>
          </w:tcPr>
          <w:p w:rsidR="003A5845" w:rsidRDefault="003A5845"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Nombre completo.</w:t>
            </w:r>
          </w:p>
          <w:p w:rsidR="003A5845" w:rsidRDefault="003A5845"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Fecha de nacimiento.</w:t>
            </w:r>
          </w:p>
          <w:p w:rsidR="003A5845" w:rsidRDefault="003A5845"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Lugar de nacimiento.</w:t>
            </w:r>
          </w:p>
          <w:p w:rsidR="003A5845" w:rsidRDefault="003A5845"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Nacionalidad.</w:t>
            </w:r>
          </w:p>
          <w:p w:rsidR="003A5845" w:rsidRDefault="003A5845"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Edad.</w:t>
            </w:r>
          </w:p>
          <w:p w:rsidR="003A5845" w:rsidRDefault="003A5845"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Teléfono particular.</w:t>
            </w:r>
          </w:p>
          <w:p w:rsidR="003A5845" w:rsidRDefault="003A5845"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lastRenderedPageBreak/>
              <w:t>Teléfono celular.</w:t>
            </w:r>
          </w:p>
          <w:p w:rsidR="003A5845" w:rsidRDefault="003A5845"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Firma.</w:t>
            </w:r>
          </w:p>
          <w:p w:rsidR="003A5845" w:rsidRDefault="003A5845"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Clave de Registro Federal de Contribuyentes (RFC).</w:t>
            </w:r>
          </w:p>
          <w:p w:rsidR="003A5845" w:rsidRDefault="003A5845"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Clave única de Registro de Población (CURP).</w:t>
            </w:r>
          </w:p>
          <w:p w:rsidR="003A5845" w:rsidRDefault="003A5845"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Clavede elector.</w:t>
            </w:r>
          </w:p>
          <w:p w:rsidR="003A5845" w:rsidRDefault="003A5845"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Matricula del Servicio Militar</w:t>
            </w:r>
            <w:r w:rsidR="00CC1047">
              <w:rPr>
                <w:rFonts w:ascii="Arial" w:eastAsiaTheme="minorEastAsia" w:hAnsi="Arial" w:cs="Arial"/>
                <w:sz w:val="24"/>
                <w:szCs w:val="24"/>
                <w:lang w:val="es-ES" w:eastAsia="es-ES"/>
              </w:rPr>
              <w:t xml:space="preserve"> Nacional</w:t>
            </w:r>
            <w:r>
              <w:rPr>
                <w:rFonts w:ascii="Arial" w:eastAsiaTheme="minorEastAsia" w:hAnsi="Arial" w:cs="Arial"/>
                <w:sz w:val="24"/>
                <w:szCs w:val="24"/>
                <w:lang w:val="es-ES" w:eastAsia="es-ES"/>
              </w:rPr>
              <w:t>.</w:t>
            </w:r>
          </w:p>
          <w:p w:rsidR="00CC1047" w:rsidRDefault="00CC1047"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Número de Pasaporte.</w:t>
            </w:r>
          </w:p>
          <w:p w:rsidR="00CC1047" w:rsidRDefault="00CC1047"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Número de licencia de conducir.</w:t>
            </w:r>
          </w:p>
          <w:p w:rsidR="00CC1047" w:rsidRDefault="00CC1047"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Correo electrónico.</w:t>
            </w:r>
          </w:p>
          <w:p w:rsidR="00CC1047" w:rsidRDefault="00CC1047"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Carta de no antecedentes penales.</w:t>
            </w:r>
          </w:p>
          <w:p w:rsidR="003A5845" w:rsidRDefault="00CC1047"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Correo electrónico personal.</w:t>
            </w:r>
          </w:p>
        </w:tc>
        <w:tc>
          <w:tcPr>
            <w:tcW w:w="2943" w:type="dxa"/>
          </w:tcPr>
          <w:p w:rsidR="00372BAB" w:rsidRDefault="003A5845"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lastRenderedPageBreak/>
              <w:t>Fotografía.</w:t>
            </w:r>
          </w:p>
          <w:p w:rsidR="003A5845" w:rsidRDefault="003A5845"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Firma.</w:t>
            </w:r>
          </w:p>
          <w:p w:rsidR="003A5845" w:rsidRDefault="003A5845" w:rsidP="003A5845">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Datos de salud:</w:t>
            </w:r>
          </w:p>
          <w:p w:rsidR="003A5845" w:rsidRDefault="003A5845" w:rsidP="003A5845">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Biométricos (huella dactilar).</w:t>
            </w:r>
          </w:p>
          <w:p w:rsidR="003A5845" w:rsidRDefault="003A5845" w:rsidP="003A5845">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Sexo.</w:t>
            </w:r>
          </w:p>
          <w:p w:rsidR="003A5845" w:rsidRDefault="003A5845" w:rsidP="003A5845">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lastRenderedPageBreak/>
              <w:t>Origen étnico.</w:t>
            </w:r>
          </w:p>
          <w:p w:rsidR="003A5845" w:rsidRDefault="003A5845" w:rsidP="003A5845">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Discapacidad.</w:t>
            </w:r>
          </w:p>
          <w:p w:rsidR="003A5845" w:rsidRDefault="003A5845" w:rsidP="003A5845">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Preferencias sexuales y rasgos físicos.</w:t>
            </w:r>
          </w:p>
          <w:p w:rsidR="003A5845" w:rsidRDefault="003A5845" w:rsidP="003A5845">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Afiliación sindical.</w:t>
            </w:r>
          </w:p>
          <w:p w:rsidR="003A5845" w:rsidRDefault="003A5845" w:rsidP="003A5845">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Ideología u opinión política.</w:t>
            </w:r>
          </w:p>
          <w:p w:rsidR="003A5845" w:rsidRDefault="003A5845" w:rsidP="003A5845">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Expedientes clínicos.</w:t>
            </w:r>
          </w:p>
        </w:tc>
        <w:tc>
          <w:tcPr>
            <w:tcW w:w="2943" w:type="dxa"/>
          </w:tcPr>
          <w:p w:rsidR="00372BAB" w:rsidRDefault="00CC1047"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lastRenderedPageBreak/>
              <w:t>Datos de empleos anteriores:</w:t>
            </w:r>
          </w:p>
          <w:p w:rsidR="00CC1047" w:rsidRDefault="00CC1047"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Puesto desempeñado.</w:t>
            </w:r>
          </w:p>
          <w:p w:rsidR="00CC1047" w:rsidRDefault="00CC1047"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Periodo laborado.</w:t>
            </w:r>
          </w:p>
          <w:p w:rsidR="00CC1047" w:rsidRDefault="00CC1047"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 xml:space="preserve">Nombre de la dependencia o </w:t>
            </w:r>
            <w:r>
              <w:rPr>
                <w:rFonts w:ascii="Arial" w:eastAsiaTheme="minorEastAsia" w:hAnsi="Arial" w:cs="Arial"/>
                <w:sz w:val="24"/>
                <w:szCs w:val="24"/>
                <w:lang w:val="es-ES" w:eastAsia="es-ES"/>
              </w:rPr>
              <w:lastRenderedPageBreak/>
              <w:t>institución.</w:t>
            </w:r>
          </w:p>
        </w:tc>
      </w:tr>
      <w:tr w:rsidR="00372BAB" w:rsidTr="00372BAB">
        <w:tc>
          <w:tcPr>
            <w:tcW w:w="2942" w:type="dxa"/>
          </w:tcPr>
          <w:p w:rsidR="00372BAB" w:rsidRPr="00CC1047" w:rsidRDefault="00CC1047" w:rsidP="00CC1047">
            <w:pPr>
              <w:widowControl w:val="0"/>
              <w:autoSpaceDE w:val="0"/>
              <w:autoSpaceDN w:val="0"/>
              <w:adjustRightInd w:val="0"/>
              <w:jc w:val="center"/>
              <w:rPr>
                <w:rFonts w:ascii="Arial" w:eastAsiaTheme="minorEastAsia" w:hAnsi="Arial" w:cs="Arial"/>
                <w:b/>
                <w:sz w:val="24"/>
                <w:szCs w:val="24"/>
                <w:lang w:val="es-ES" w:eastAsia="es-ES"/>
              </w:rPr>
            </w:pPr>
            <w:r>
              <w:rPr>
                <w:rFonts w:ascii="Arial" w:eastAsiaTheme="minorEastAsia" w:hAnsi="Arial" w:cs="Arial"/>
                <w:b/>
                <w:sz w:val="24"/>
                <w:szCs w:val="24"/>
                <w:lang w:val="es-ES" w:eastAsia="es-ES"/>
              </w:rPr>
              <w:lastRenderedPageBreak/>
              <w:t>Datos sobre Procedimientos Administrativos y/o Jurisdiccionales</w:t>
            </w:r>
          </w:p>
        </w:tc>
        <w:tc>
          <w:tcPr>
            <w:tcW w:w="2943" w:type="dxa"/>
          </w:tcPr>
          <w:p w:rsidR="00372BAB" w:rsidRDefault="00CC1047" w:rsidP="00CC1047">
            <w:pPr>
              <w:widowControl w:val="0"/>
              <w:autoSpaceDE w:val="0"/>
              <w:autoSpaceDN w:val="0"/>
              <w:adjustRightInd w:val="0"/>
              <w:jc w:val="center"/>
              <w:rPr>
                <w:rFonts w:ascii="Arial" w:eastAsiaTheme="minorEastAsia" w:hAnsi="Arial" w:cs="Arial"/>
                <w:b/>
                <w:sz w:val="24"/>
                <w:szCs w:val="24"/>
                <w:lang w:val="es-ES" w:eastAsia="es-ES"/>
              </w:rPr>
            </w:pPr>
            <w:r>
              <w:rPr>
                <w:rFonts w:ascii="Arial" w:eastAsiaTheme="minorEastAsia" w:hAnsi="Arial" w:cs="Arial"/>
                <w:b/>
                <w:sz w:val="24"/>
                <w:szCs w:val="24"/>
                <w:lang w:val="es-ES" w:eastAsia="es-ES"/>
              </w:rPr>
              <w:t>Datos Patrimoniales</w:t>
            </w:r>
          </w:p>
          <w:p w:rsidR="00CC1047" w:rsidRPr="00CC1047" w:rsidRDefault="00CC1047" w:rsidP="00CC1047">
            <w:pPr>
              <w:widowControl w:val="0"/>
              <w:autoSpaceDE w:val="0"/>
              <w:autoSpaceDN w:val="0"/>
              <w:adjustRightInd w:val="0"/>
              <w:jc w:val="center"/>
              <w:rPr>
                <w:rFonts w:ascii="Arial" w:eastAsiaTheme="minorEastAsia" w:hAnsi="Arial" w:cs="Arial"/>
                <w:b/>
                <w:sz w:val="24"/>
                <w:szCs w:val="24"/>
                <w:lang w:val="es-ES" w:eastAsia="es-ES"/>
              </w:rPr>
            </w:pPr>
          </w:p>
        </w:tc>
        <w:tc>
          <w:tcPr>
            <w:tcW w:w="2943" w:type="dxa"/>
          </w:tcPr>
          <w:p w:rsidR="00372BAB" w:rsidRDefault="00372BAB" w:rsidP="00455334">
            <w:pPr>
              <w:widowControl w:val="0"/>
              <w:autoSpaceDE w:val="0"/>
              <w:autoSpaceDN w:val="0"/>
              <w:adjustRightInd w:val="0"/>
              <w:jc w:val="both"/>
              <w:rPr>
                <w:rFonts w:ascii="Arial" w:eastAsiaTheme="minorEastAsia" w:hAnsi="Arial" w:cs="Arial"/>
                <w:sz w:val="24"/>
                <w:szCs w:val="24"/>
                <w:lang w:val="es-ES" w:eastAsia="es-ES"/>
              </w:rPr>
            </w:pPr>
          </w:p>
        </w:tc>
      </w:tr>
      <w:tr w:rsidR="00CC1047" w:rsidRPr="0013004C" w:rsidTr="00372BAB">
        <w:tc>
          <w:tcPr>
            <w:tcW w:w="2942" w:type="dxa"/>
          </w:tcPr>
          <w:p w:rsidR="00CC1047" w:rsidRPr="00CC1047" w:rsidRDefault="00CC1047" w:rsidP="00CC1047">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La información relativa a una persona que se encuentre sujeta a un procedimiento penal, fiscal, administrativo o de cualquier rama del derecho.</w:t>
            </w:r>
          </w:p>
        </w:tc>
        <w:tc>
          <w:tcPr>
            <w:tcW w:w="2943" w:type="dxa"/>
          </w:tcPr>
          <w:p w:rsidR="00CC1047" w:rsidRDefault="00CC1047"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Bienes muebles.</w:t>
            </w:r>
          </w:p>
          <w:p w:rsidR="00CC1047" w:rsidRDefault="00CC1047"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Bienes inmuebles.</w:t>
            </w:r>
          </w:p>
          <w:p w:rsidR="00CC1047" w:rsidRDefault="00CC1047"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Datos Bancarios.</w:t>
            </w:r>
          </w:p>
          <w:p w:rsidR="00CC1047" w:rsidRDefault="00CC1047"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Información fiscal.</w:t>
            </w:r>
          </w:p>
          <w:p w:rsidR="00CC1047" w:rsidRDefault="00CC1047"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Historial crediticio.</w:t>
            </w:r>
          </w:p>
          <w:p w:rsidR="00CC1047" w:rsidRDefault="00CC1047" w:rsidP="00455334">
            <w:pPr>
              <w:widowControl w:val="0"/>
              <w:autoSpaceDE w:val="0"/>
              <w:autoSpaceDN w:val="0"/>
              <w:adjustRightInd w:val="0"/>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Referencias personales.</w:t>
            </w:r>
          </w:p>
        </w:tc>
        <w:tc>
          <w:tcPr>
            <w:tcW w:w="2943" w:type="dxa"/>
          </w:tcPr>
          <w:p w:rsidR="00CC1047" w:rsidRDefault="00CC1047" w:rsidP="00455334">
            <w:pPr>
              <w:widowControl w:val="0"/>
              <w:autoSpaceDE w:val="0"/>
              <w:autoSpaceDN w:val="0"/>
              <w:adjustRightInd w:val="0"/>
              <w:jc w:val="both"/>
              <w:rPr>
                <w:rFonts w:ascii="Arial" w:eastAsiaTheme="minorEastAsia" w:hAnsi="Arial" w:cs="Arial"/>
                <w:sz w:val="24"/>
                <w:szCs w:val="24"/>
                <w:lang w:val="es-ES" w:eastAsia="es-ES"/>
              </w:rPr>
            </w:pPr>
          </w:p>
        </w:tc>
      </w:tr>
    </w:tbl>
    <w:p w:rsidR="00372BAB" w:rsidRPr="000B6124" w:rsidRDefault="00372BAB" w:rsidP="00455334">
      <w:pPr>
        <w:widowControl w:val="0"/>
        <w:autoSpaceDE w:val="0"/>
        <w:autoSpaceDN w:val="0"/>
        <w:adjustRightInd w:val="0"/>
        <w:spacing w:after="0" w:line="240" w:lineRule="auto"/>
        <w:jc w:val="both"/>
        <w:rPr>
          <w:rFonts w:ascii="Arial" w:eastAsiaTheme="minorEastAsia" w:hAnsi="Arial" w:cs="Arial"/>
          <w:sz w:val="24"/>
          <w:szCs w:val="24"/>
          <w:lang w:val="es-ES" w:eastAsia="es-ES"/>
        </w:rPr>
      </w:pPr>
    </w:p>
    <w:p w:rsidR="00636794" w:rsidRDefault="0098333F" w:rsidP="0098333F">
      <w:pPr>
        <w:jc w:val="both"/>
        <w:rPr>
          <w:rFonts w:ascii="Arial" w:hAnsi="Arial" w:cs="Arial"/>
          <w:sz w:val="24"/>
          <w:szCs w:val="24"/>
          <w:lang w:val="es-ES"/>
        </w:rPr>
      </w:pPr>
      <w:r>
        <w:rPr>
          <w:rFonts w:ascii="Arial" w:hAnsi="Arial" w:cs="Arial"/>
          <w:sz w:val="24"/>
          <w:szCs w:val="24"/>
          <w:lang w:val="es-ES"/>
        </w:rPr>
        <w:t>Los datos referidos en la tabla anterior, podrán ser recabados, directa o indirectamente por medios electrónicos, por escrito y vía telefónica. Los datos que usted proporcione al Ayuntamiento de San Juanito de Escobedo, Jalisco; serán única y exclusivamente utilizados para llevar a cabo los objetivos y atribuciones de este municipio y los utilizaremos para las siguientes:</w:t>
      </w:r>
    </w:p>
    <w:tbl>
      <w:tblPr>
        <w:tblStyle w:val="Tablaconcuadrcula"/>
        <w:tblW w:w="0" w:type="auto"/>
        <w:tblLook w:val="04A0" w:firstRow="1" w:lastRow="0" w:firstColumn="1" w:lastColumn="0" w:noHBand="0" w:noVBand="1"/>
      </w:tblPr>
      <w:tblGrid>
        <w:gridCol w:w="4414"/>
        <w:gridCol w:w="4414"/>
      </w:tblGrid>
      <w:tr w:rsidR="0098333F" w:rsidTr="00752AA4">
        <w:tc>
          <w:tcPr>
            <w:tcW w:w="8828" w:type="dxa"/>
            <w:gridSpan w:val="2"/>
          </w:tcPr>
          <w:p w:rsidR="0098333F" w:rsidRPr="0098333F" w:rsidRDefault="0098333F" w:rsidP="0098333F">
            <w:pPr>
              <w:jc w:val="center"/>
              <w:rPr>
                <w:rFonts w:ascii="Arial" w:hAnsi="Arial" w:cs="Arial"/>
                <w:b/>
                <w:sz w:val="24"/>
                <w:szCs w:val="24"/>
                <w:lang w:val="es-ES"/>
              </w:rPr>
            </w:pPr>
            <w:r w:rsidRPr="0098333F">
              <w:rPr>
                <w:rFonts w:ascii="Arial" w:hAnsi="Arial" w:cs="Arial"/>
                <w:b/>
                <w:sz w:val="24"/>
                <w:szCs w:val="24"/>
                <w:lang w:val="es-ES"/>
              </w:rPr>
              <w:t>FINALIDADES</w:t>
            </w:r>
          </w:p>
        </w:tc>
      </w:tr>
      <w:tr w:rsidR="0098333F" w:rsidRPr="0013004C" w:rsidTr="0098333F">
        <w:tc>
          <w:tcPr>
            <w:tcW w:w="4414" w:type="dxa"/>
          </w:tcPr>
          <w:p w:rsidR="0098333F" w:rsidRDefault="0098333F" w:rsidP="0098333F">
            <w:pPr>
              <w:jc w:val="both"/>
              <w:rPr>
                <w:rFonts w:ascii="Arial" w:hAnsi="Arial" w:cs="Arial"/>
                <w:sz w:val="24"/>
                <w:szCs w:val="24"/>
                <w:lang w:val="es-ES"/>
              </w:rPr>
            </w:pPr>
            <w:r>
              <w:rPr>
                <w:rFonts w:ascii="Arial" w:hAnsi="Arial" w:cs="Arial"/>
                <w:sz w:val="24"/>
                <w:szCs w:val="24"/>
                <w:lang w:val="es-ES"/>
              </w:rPr>
              <w:t>Pagos de impuesto predial.</w:t>
            </w:r>
          </w:p>
          <w:p w:rsidR="0098333F" w:rsidRDefault="0098333F" w:rsidP="0098333F">
            <w:pPr>
              <w:jc w:val="both"/>
              <w:rPr>
                <w:rFonts w:ascii="Arial" w:hAnsi="Arial" w:cs="Arial"/>
                <w:sz w:val="24"/>
                <w:szCs w:val="24"/>
                <w:lang w:val="es-ES"/>
              </w:rPr>
            </w:pPr>
            <w:r>
              <w:rPr>
                <w:rFonts w:ascii="Arial" w:hAnsi="Arial" w:cs="Arial"/>
                <w:sz w:val="24"/>
                <w:szCs w:val="24"/>
                <w:lang w:val="es-ES"/>
              </w:rPr>
              <w:t>Pagos de impuesto de agua potable.</w:t>
            </w:r>
          </w:p>
          <w:p w:rsidR="0098333F" w:rsidRDefault="0098333F" w:rsidP="0098333F">
            <w:pPr>
              <w:jc w:val="both"/>
              <w:rPr>
                <w:rFonts w:ascii="Arial" w:hAnsi="Arial" w:cs="Arial"/>
                <w:sz w:val="24"/>
                <w:szCs w:val="24"/>
                <w:lang w:val="es-ES"/>
              </w:rPr>
            </w:pPr>
            <w:r>
              <w:rPr>
                <w:rFonts w:ascii="Arial" w:hAnsi="Arial" w:cs="Arial"/>
                <w:sz w:val="24"/>
                <w:szCs w:val="24"/>
                <w:lang w:val="es-ES"/>
              </w:rPr>
              <w:t>Servicios.</w:t>
            </w:r>
          </w:p>
          <w:p w:rsidR="0098333F" w:rsidRDefault="0098333F" w:rsidP="0098333F">
            <w:pPr>
              <w:jc w:val="both"/>
              <w:rPr>
                <w:rFonts w:ascii="Arial" w:hAnsi="Arial" w:cs="Arial"/>
                <w:sz w:val="24"/>
                <w:szCs w:val="24"/>
                <w:lang w:val="es-ES"/>
              </w:rPr>
            </w:pPr>
            <w:r>
              <w:rPr>
                <w:rFonts w:ascii="Arial" w:hAnsi="Arial" w:cs="Arial"/>
                <w:sz w:val="24"/>
                <w:szCs w:val="24"/>
                <w:lang w:val="es-ES"/>
              </w:rPr>
              <w:t>Licencias municipales.</w:t>
            </w:r>
          </w:p>
          <w:p w:rsidR="0098333F" w:rsidRDefault="0098333F" w:rsidP="0098333F">
            <w:pPr>
              <w:jc w:val="both"/>
              <w:rPr>
                <w:rFonts w:ascii="Arial" w:hAnsi="Arial" w:cs="Arial"/>
                <w:sz w:val="24"/>
                <w:szCs w:val="24"/>
                <w:lang w:val="es-ES"/>
              </w:rPr>
            </w:pPr>
            <w:r>
              <w:rPr>
                <w:rFonts w:ascii="Arial" w:hAnsi="Arial" w:cs="Arial"/>
                <w:sz w:val="24"/>
                <w:szCs w:val="24"/>
                <w:lang w:val="es-ES"/>
              </w:rPr>
              <w:t>Licencias de construcción.</w:t>
            </w:r>
          </w:p>
          <w:p w:rsidR="0098333F" w:rsidRDefault="0098333F" w:rsidP="0098333F">
            <w:pPr>
              <w:jc w:val="both"/>
              <w:rPr>
                <w:rFonts w:ascii="Arial" w:hAnsi="Arial" w:cs="Arial"/>
                <w:sz w:val="24"/>
                <w:szCs w:val="24"/>
                <w:lang w:val="es-ES"/>
              </w:rPr>
            </w:pPr>
            <w:r>
              <w:rPr>
                <w:rFonts w:ascii="Arial" w:hAnsi="Arial" w:cs="Arial"/>
                <w:sz w:val="24"/>
                <w:szCs w:val="24"/>
                <w:lang w:val="es-ES"/>
              </w:rPr>
              <w:t>Dictámenes relativos al medio ambiente.</w:t>
            </w:r>
          </w:p>
          <w:p w:rsidR="0098333F" w:rsidRDefault="006F757A" w:rsidP="0098333F">
            <w:pPr>
              <w:jc w:val="both"/>
              <w:rPr>
                <w:rFonts w:ascii="Arial" w:hAnsi="Arial" w:cs="Arial"/>
                <w:sz w:val="24"/>
                <w:szCs w:val="24"/>
                <w:lang w:val="es-ES"/>
              </w:rPr>
            </w:pPr>
            <w:r>
              <w:rPr>
                <w:rFonts w:ascii="Arial" w:hAnsi="Arial" w:cs="Arial"/>
                <w:sz w:val="24"/>
                <w:szCs w:val="24"/>
                <w:lang w:val="es-ES"/>
              </w:rPr>
              <w:t>Servicio de  recolección de Residuos Sólidos Urbanos.</w:t>
            </w:r>
          </w:p>
        </w:tc>
        <w:tc>
          <w:tcPr>
            <w:tcW w:w="4414" w:type="dxa"/>
          </w:tcPr>
          <w:p w:rsidR="0098333F" w:rsidRDefault="006F757A" w:rsidP="0098333F">
            <w:pPr>
              <w:jc w:val="both"/>
              <w:rPr>
                <w:rFonts w:ascii="Arial" w:hAnsi="Arial" w:cs="Arial"/>
                <w:sz w:val="24"/>
                <w:szCs w:val="24"/>
                <w:lang w:val="es-ES"/>
              </w:rPr>
            </w:pPr>
            <w:r>
              <w:rPr>
                <w:rFonts w:ascii="Arial" w:hAnsi="Arial" w:cs="Arial"/>
                <w:sz w:val="24"/>
                <w:szCs w:val="24"/>
                <w:lang w:val="es-ES"/>
              </w:rPr>
              <w:t>Alumbrado Público.</w:t>
            </w:r>
          </w:p>
          <w:p w:rsidR="006F757A" w:rsidRDefault="006F757A" w:rsidP="0098333F">
            <w:pPr>
              <w:jc w:val="both"/>
              <w:rPr>
                <w:rFonts w:ascii="Arial" w:hAnsi="Arial" w:cs="Arial"/>
                <w:sz w:val="24"/>
                <w:szCs w:val="24"/>
                <w:lang w:val="es-ES"/>
              </w:rPr>
            </w:pPr>
            <w:r>
              <w:rPr>
                <w:rFonts w:ascii="Arial" w:hAnsi="Arial" w:cs="Arial"/>
                <w:sz w:val="24"/>
                <w:szCs w:val="24"/>
                <w:lang w:val="es-ES"/>
              </w:rPr>
              <w:t>Archivo histórico.</w:t>
            </w:r>
          </w:p>
          <w:p w:rsidR="006F757A" w:rsidRDefault="006F757A" w:rsidP="0098333F">
            <w:pPr>
              <w:jc w:val="both"/>
              <w:rPr>
                <w:rFonts w:ascii="Arial" w:hAnsi="Arial" w:cs="Arial"/>
                <w:sz w:val="24"/>
                <w:szCs w:val="24"/>
                <w:lang w:val="es-ES"/>
              </w:rPr>
            </w:pPr>
            <w:r>
              <w:rPr>
                <w:rFonts w:ascii="Arial" w:hAnsi="Arial" w:cs="Arial"/>
                <w:sz w:val="24"/>
                <w:szCs w:val="24"/>
                <w:lang w:val="es-ES"/>
              </w:rPr>
              <w:t>Servicio de inhumación y/o Exhumación en cementerios.</w:t>
            </w:r>
          </w:p>
          <w:p w:rsidR="006F757A" w:rsidRDefault="006F757A" w:rsidP="0098333F">
            <w:pPr>
              <w:jc w:val="both"/>
              <w:rPr>
                <w:rFonts w:ascii="Arial" w:hAnsi="Arial" w:cs="Arial"/>
                <w:sz w:val="24"/>
                <w:szCs w:val="24"/>
                <w:lang w:val="es-ES"/>
              </w:rPr>
            </w:pPr>
            <w:r>
              <w:rPr>
                <w:rFonts w:ascii="Arial" w:hAnsi="Arial" w:cs="Arial"/>
                <w:sz w:val="24"/>
                <w:szCs w:val="24"/>
                <w:lang w:val="es-ES"/>
              </w:rPr>
              <w:t>La tramitación y notificación de solicitudes de acceso a la información pública y ejercicio de derechos ARCO,</w:t>
            </w:r>
          </w:p>
          <w:p w:rsidR="006F757A" w:rsidRDefault="006F757A" w:rsidP="0098333F">
            <w:pPr>
              <w:jc w:val="both"/>
              <w:rPr>
                <w:rFonts w:ascii="Arial" w:hAnsi="Arial" w:cs="Arial"/>
                <w:sz w:val="24"/>
                <w:szCs w:val="24"/>
                <w:lang w:val="es-ES"/>
              </w:rPr>
            </w:pPr>
            <w:r>
              <w:rPr>
                <w:rFonts w:ascii="Arial" w:hAnsi="Arial" w:cs="Arial"/>
                <w:sz w:val="24"/>
                <w:szCs w:val="24"/>
                <w:lang w:val="es-ES"/>
              </w:rPr>
              <w:t>Padrón de proveedores.</w:t>
            </w:r>
          </w:p>
          <w:p w:rsidR="006F757A" w:rsidRDefault="006F757A" w:rsidP="0098333F">
            <w:pPr>
              <w:jc w:val="both"/>
              <w:rPr>
                <w:rFonts w:ascii="Arial" w:hAnsi="Arial" w:cs="Arial"/>
                <w:sz w:val="24"/>
                <w:szCs w:val="24"/>
                <w:lang w:val="es-ES"/>
              </w:rPr>
            </w:pPr>
            <w:r>
              <w:rPr>
                <w:rFonts w:ascii="Arial" w:hAnsi="Arial" w:cs="Arial"/>
                <w:sz w:val="24"/>
                <w:szCs w:val="24"/>
                <w:lang w:val="es-ES"/>
              </w:rPr>
              <w:t xml:space="preserve">Celebración de convenios de </w:t>
            </w:r>
            <w:r>
              <w:rPr>
                <w:rFonts w:ascii="Arial" w:hAnsi="Arial" w:cs="Arial"/>
                <w:sz w:val="24"/>
                <w:szCs w:val="24"/>
                <w:lang w:val="es-ES"/>
              </w:rPr>
              <w:lastRenderedPageBreak/>
              <w:t>coordinación y contratos de servicios.</w:t>
            </w:r>
          </w:p>
          <w:p w:rsidR="006F757A" w:rsidRDefault="006F757A" w:rsidP="0098333F">
            <w:pPr>
              <w:jc w:val="both"/>
              <w:rPr>
                <w:rFonts w:ascii="Arial" w:hAnsi="Arial" w:cs="Arial"/>
                <w:sz w:val="24"/>
                <w:szCs w:val="24"/>
                <w:lang w:val="es-ES"/>
              </w:rPr>
            </w:pPr>
          </w:p>
        </w:tc>
      </w:tr>
    </w:tbl>
    <w:p w:rsidR="0098333F" w:rsidRDefault="0098333F" w:rsidP="0098333F">
      <w:pPr>
        <w:jc w:val="both"/>
        <w:rPr>
          <w:rFonts w:ascii="Arial" w:hAnsi="Arial" w:cs="Arial"/>
          <w:sz w:val="24"/>
          <w:szCs w:val="24"/>
          <w:lang w:val="es-ES"/>
        </w:rPr>
      </w:pPr>
    </w:p>
    <w:p w:rsidR="003072FE" w:rsidRDefault="006F757A" w:rsidP="0098333F">
      <w:pPr>
        <w:jc w:val="both"/>
        <w:rPr>
          <w:rFonts w:ascii="Arial" w:hAnsi="Arial" w:cs="Arial"/>
          <w:sz w:val="24"/>
          <w:szCs w:val="24"/>
          <w:lang w:val="es-ES"/>
        </w:rPr>
      </w:pPr>
      <w:r>
        <w:rPr>
          <w:rFonts w:ascii="Arial" w:hAnsi="Arial" w:cs="Arial"/>
          <w:sz w:val="24"/>
          <w:szCs w:val="24"/>
          <w:lang w:val="es-ES"/>
        </w:rPr>
        <w:t>Es de importancia señalar que los datos personales se consideran información confidencial, siendo excepción: El nombre de servidor público, así como la información relativa a la función que desempeña o la erogación de recursos públicos. Lo mismo aplica para cualquier informa</w:t>
      </w:r>
      <w:r w:rsidR="003072FE">
        <w:rPr>
          <w:rFonts w:ascii="Arial" w:hAnsi="Arial" w:cs="Arial"/>
          <w:sz w:val="24"/>
          <w:szCs w:val="24"/>
          <w:lang w:val="es-ES"/>
        </w:rPr>
        <w:t xml:space="preserve">ción que permita transparentar </w:t>
      </w:r>
      <w:r>
        <w:rPr>
          <w:rFonts w:ascii="Arial" w:hAnsi="Arial" w:cs="Arial"/>
          <w:sz w:val="24"/>
          <w:szCs w:val="24"/>
          <w:lang w:val="es-ES"/>
        </w:rPr>
        <w:t xml:space="preserve">las acciones y garantizar el derecho a la información pública o </w:t>
      </w:r>
      <w:r w:rsidR="003072FE">
        <w:rPr>
          <w:rFonts w:ascii="Arial" w:hAnsi="Arial" w:cs="Arial"/>
          <w:sz w:val="24"/>
          <w:szCs w:val="24"/>
          <w:lang w:val="es-ES"/>
        </w:rPr>
        <w:t>l</w:t>
      </w:r>
      <w:r>
        <w:rPr>
          <w:rFonts w:ascii="Arial" w:hAnsi="Arial" w:cs="Arial"/>
          <w:sz w:val="24"/>
          <w:szCs w:val="24"/>
          <w:lang w:val="es-ES"/>
        </w:rPr>
        <w:t xml:space="preserve">a que </w:t>
      </w:r>
      <w:r w:rsidR="003072FE">
        <w:rPr>
          <w:rFonts w:ascii="Arial" w:hAnsi="Arial" w:cs="Arial"/>
          <w:sz w:val="24"/>
          <w:szCs w:val="24"/>
          <w:lang w:val="es-ES"/>
        </w:rPr>
        <w:t>se encuentre</w:t>
      </w:r>
      <w:r>
        <w:rPr>
          <w:rFonts w:ascii="Arial" w:hAnsi="Arial" w:cs="Arial"/>
          <w:sz w:val="24"/>
          <w:szCs w:val="24"/>
          <w:lang w:val="es-ES"/>
        </w:rPr>
        <w:t xml:space="preserve"> en fuentes de acceso público</w:t>
      </w:r>
      <w:r w:rsidR="003072FE">
        <w:rPr>
          <w:rFonts w:ascii="Arial" w:hAnsi="Arial" w:cs="Arial"/>
          <w:sz w:val="24"/>
          <w:szCs w:val="24"/>
          <w:lang w:val="es-ES"/>
        </w:rPr>
        <w:t>, pues constituye información susceptible de ser publicada y difundida de conformidad con lo establecido en los artículos 8 y 15 de la Ley de Transparencia y Acceso a la Información Pública del Estado de Jalisco y sus Municipios.</w:t>
      </w:r>
    </w:p>
    <w:p w:rsidR="00932F8C" w:rsidRDefault="003072FE" w:rsidP="0098333F">
      <w:pPr>
        <w:jc w:val="both"/>
        <w:rPr>
          <w:rFonts w:ascii="Arial" w:hAnsi="Arial" w:cs="Arial"/>
          <w:sz w:val="24"/>
          <w:szCs w:val="24"/>
          <w:lang w:val="es-ES"/>
        </w:rPr>
      </w:pPr>
      <w:r>
        <w:rPr>
          <w:rFonts w:ascii="Arial" w:hAnsi="Arial" w:cs="Arial"/>
          <w:sz w:val="24"/>
          <w:szCs w:val="24"/>
          <w:lang w:val="es-ES"/>
        </w:rPr>
        <w:t xml:space="preserve">Tratándose de eventos públicos y siendo el caso de haber asistido a algún evento de este carácter, es posible que, en algún momento, sea </w:t>
      </w:r>
      <w:r w:rsidR="00932F8C">
        <w:rPr>
          <w:rFonts w:ascii="Arial" w:hAnsi="Arial" w:cs="Arial"/>
          <w:sz w:val="24"/>
          <w:szCs w:val="24"/>
          <w:lang w:val="es-ES"/>
        </w:rPr>
        <w:t xml:space="preserve">difundida </w:t>
      </w:r>
      <w:r>
        <w:rPr>
          <w:rFonts w:ascii="Arial" w:hAnsi="Arial" w:cs="Arial"/>
          <w:sz w:val="24"/>
          <w:szCs w:val="24"/>
          <w:lang w:val="es-ES"/>
        </w:rPr>
        <w:t xml:space="preserve">alguna imagen o fotografía </w:t>
      </w:r>
      <w:r w:rsidR="00932F8C">
        <w:rPr>
          <w:rFonts w:ascii="Arial" w:hAnsi="Arial" w:cs="Arial"/>
          <w:sz w:val="24"/>
          <w:szCs w:val="24"/>
          <w:lang w:val="es-ES"/>
        </w:rPr>
        <w:t xml:space="preserve">en la que se aprecie su rostro, ya que se entiende que, por la publicidad del evento, se cuenta con su consentimiento tácito para su uso, y que cede u otorga cualquier derecho en materia de propiedad intelectual o equivalente en favor del H. Ayuntamiento de San Juanito de Escobedo, Jalisco y/o Municipio de San Juanito de Escobedo, Jalisco. </w:t>
      </w:r>
    </w:p>
    <w:p w:rsidR="004C778A" w:rsidRDefault="004C778A" w:rsidP="004C778A">
      <w:pPr>
        <w:jc w:val="both"/>
        <w:rPr>
          <w:rFonts w:ascii="Arial" w:hAnsi="Arial" w:cs="Arial"/>
          <w:sz w:val="24"/>
          <w:szCs w:val="24"/>
          <w:lang w:val="es-ES"/>
        </w:rPr>
      </w:pPr>
      <w:r>
        <w:rPr>
          <w:rFonts w:ascii="Arial" w:hAnsi="Arial" w:cs="Arial"/>
          <w:sz w:val="24"/>
          <w:szCs w:val="24"/>
          <w:lang w:val="es-ES"/>
        </w:rPr>
        <w:t xml:space="preserve">El H. Ayuntamiento de San Juanito de Escobedo, Jalisco, No lucra ni se beneficia con su información, por lo que usted podrá solicitar al término del evento, que se elimine cualquier imagen o fotografía en la que sea distinguible de manera clara o específica, sin necesidad de acreditar interés o justificación para su eliminación. Derecho que permanecerá vigente mientras que dicha imagen o fotografía no sea utilizada en un medio de difusión institucional, en el entendido de que una vez acontecido dicho hecho, eventualmente tendrá el carácter de consumado de modo irreversible e  irreparable y sin responsabilidad alguna por parte del H. Ayuntamiento de San Juanito de Escobedo, Jalisco y/o Municipio de San Juanito de Escobedo, Jalisco. </w:t>
      </w:r>
    </w:p>
    <w:p w:rsidR="004C778A" w:rsidRDefault="004C778A" w:rsidP="004C778A">
      <w:pPr>
        <w:jc w:val="both"/>
        <w:rPr>
          <w:rFonts w:ascii="Arial" w:hAnsi="Arial" w:cs="Arial"/>
          <w:sz w:val="24"/>
          <w:szCs w:val="24"/>
          <w:lang w:val="es-ES"/>
        </w:rPr>
      </w:pPr>
      <w:r>
        <w:rPr>
          <w:rFonts w:ascii="Arial" w:hAnsi="Arial" w:cs="Arial"/>
          <w:sz w:val="24"/>
          <w:szCs w:val="24"/>
          <w:lang w:val="es-ES"/>
        </w:rPr>
        <w:t>Las imágenes obtenidas podrán ser publicadas</w:t>
      </w:r>
      <w:r w:rsidR="005E6555">
        <w:rPr>
          <w:rFonts w:ascii="Arial" w:hAnsi="Arial" w:cs="Arial"/>
          <w:sz w:val="24"/>
          <w:szCs w:val="24"/>
          <w:lang w:val="es-ES"/>
        </w:rPr>
        <w:t xml:space="preserve"> a través de los medios de difusión del Municipio de San Juanito de Escobedo, Jalisco, procurando que en estas no te haga identificable.</w:t>
      </w:r>
    </w:p>
    <w:p w:rsidR="005E6555" w:rsidRDefault="005E6555" w:rsidP="004C778A">
      <w:pPr>
        <w:jc w:val="both"/>
        <w:rPr>
          <w:rFonts w:ascii="Arial" w:hAnsi="Arial" w:cs="Arial"/>
          <w:sz w:val="24"/>
          <w:szCs w:val="24"/>
          <w:lang w:val="es-ES"/>
        </w:rPr>
      </w:pPr>
      <w:r>
        <w:rPr>
          <w:rFonts w:ascii="Arial" w:hAnsi="Arial" w:cs="Arial"/>
          <w:sz w:val="24"/>
          <w:szCs w:val="24"/>
          <w:lang w:val="es-ES"/>
        </w:rPr>
        <w:t>Los datos personales recabados serán protegidos, incorporados y tratados en las bases de datos de diferentes áreas administrativas de este H. Ayuntamiento de San Juanito de Escobedo, Jalisco.</w:t>
      </w:r>
    </w:p>
    <w:p w:rsidR="005E6555" w:rsidRDefault="005E6555" w:rsidP="005E6555">
      <w:pPr>
        <w:jc w:val="center"/>
        <w:rPr>
          <w:rFonts w:ascii="Arial" w:hAnsi="Arial" w:cs="Arial"/>
          <w:b/>
          <w:sz w:val="24"/>
          <w:szCs w:val="24"/>
          <w:lang w:val="es-ES"/>
        </w:rPr>
      </w:pPr>
      <w:r w:rsidRPr="005E6555">
        <w:rPr>
          <w:rFonts w:ascii="Arial" w:hAnsi="Arial" w:cs="Arial"/>
          <w:b/>
          <w:sz w:val="24"/>
          <w:szCs w:val="24"/>
          <w:lang w:val="es-ES"/>
        </w:rPr>
        <w:t>TRANSFERENCIA DE DATOS PERSONALES</w:t>
      </w:r>
    </w:p>
    <w:p w:rsidR="005E6555" w:rsidRDefault="005E6555" w:rsidP="005E6555">
      <w:pPr>
        <w:jc w:val="both"/>
        <w:rPr>
          <w:rFonts w:ascii="Arial" w:hAnsi="Arial" w:cs="Arial"/>
          <w:sz w:val="24"/>
          <w:szCs w:val="24"/>
          <w:lang w:val="es-ES"/>
        </w:rPr>
      </w:pPr>
      <w:r>
        <w:rPr>
          <w:rFonts w:ascii="Arial" w:hAnsi="Arial" w:cs="Arial"/>
          <w:sz w:val="24"/>
          <w:szCs w:val="24"/>
          <w:lang w:val="es-ES"/>
        </w:rPr>
        <w:t>En relación a la transferencia de datos personales, los terceros receptores de datos personales pueden ser:</w:t>
      </w:r>
    </w:p>
    <w:tbl>
      <w:tblPr>
        <w:tblStyle w:val="Tablaconcuadrcula"/>
        <w:tblW w:w="0" w:type="auto"/>
        <w:tblLook w:val="04A0" w:firstRow="1" w:lastRow="0" w:firstColumn="1" w:lastColumn="0" w:noHBand="0" w:noVBand="1"/>
      </w:tblPr>
      <w:tblGrid>
        <w:gridCol w:w="4414"/>
        <w:gridCol w:w="4414"/>
      </w:tblGrid>
      <w:tr w:rsidR="005E6555" w:rsidTr="005E6555">
        <w:tc>
          <w:tcPr>
            <w:tcW w:w="4414" w:type="dxa"/>
          </w:tcPr>
          <w:p w:rsidR="005E6555" w:rsidRPr="005E6555" w:rsidRDefault="006F3CC1" w:rsidP="005E6555">
            <w:pPr>
              <w:pStyle w:val="Prrafodelista"/>
              <w:numPr>
                <w:ilvl w:val="0"/>
                <w:numId w:val="1"/>
              </w:numPr>
              <w:jc w:val="both"/>
              <w:rPr>
                <w:rFonts w:ascii="Arial" w:hAnsi="Arial" w:cs="Arial"/>
                <w:sz w:val="24"/>
                <w:szCs w:val="24"/>
                <w:lang w:val="es-ES"/>
              </w:rPr>
            </w:pPr>
            <w:r w:rsidRPr="005E6555">
              <w:rPr>
                <w:rFonts w:ascii="Arial" w:hAnsi="Arial" w:cs="Arial"/>
                <w:sz w:val="24"/>
                <w:szCs w:val="24"/>
                <w:lang w:val="es-ES"/>
              </w:rPr>
              <w:t>Órganos</w:t>
            </w:r>
            <w:r w:rsidR="005E6555" w:rsidRPr="005E6555">
              <w:rPr>
                <w:rFonts w:ascii="Arial" w:hAnsi="Arial" w:cs="Arial"/>
                <w:sz w:val="24"/>
                <w:szCs w:val="24"/>
                <w:lang w:val="es-ES"/>
              </w:rPr>
              <w:t xml:space="preserve"> Jurisdiccionales: Para </w:t>
            </w:r>
            <w:r w:rsidR="005E6555" w:rsidRPr="005E6555">
              <w:rPr>
                <w:rFonts w:ascii="Arial" w:hAnsi="Arial" w:cs="Arial"/>
                <w:sz w:val="24"/>
                <w:szCs w:val="24"/>
                <w:lang w:val="es-ES"/>
              </w:rPr>
              <w:lastRenderedPageBreak/>
              <w:t>dar cumplimie</w:t>
            </w:r>
            <w:r>
              <w:rPr>
                <w:rFonts w:ascii="Arial" w:hAnsi="Arial" w:cs="Arial"/>
                <w:sz w:val="24"/>
                <w:szCs w:val="24"/>
                <w:lang w:val="es-ES"/>
              </w:rPr>
              <w:t>n</w:t>
            </w:r>
            <w:r w:rsidR="005E6555" w:rsidRPr="005E6555">
              <w:rPr>
                <w:rFonts w:ascii="Arial" w:hAnsi="Arial" w:cs="Arial"/>
                <w:sz w:val="24"/>
                <w:szCs w:val="24"/>
                <w:lang w:val="es-ES"/>
              </w:rPr>
              <w:t>to a los requerimientos judiciales.</w:t>
            </w:r>
          </w:p>
          <w:p w:rsidR="005E6555" w:rsidRPr="005E6555" w:rsidRDefault="005E6555" w:rsidP="005E6555">
            <w:pPr>
              <w:pStyle w:val="Prrafodelista"/>
              <w:numPr>
                <w:ilvl w:val="0"/>
                <w:numId w:val="1"/>
              </w:numPr>
              <w:jc w:val="both"/>
              <w:rPr>
                <w:rFonts w:ascii="Arial" w:hAnsi="Arial" w:cs="Arial"/>
                <w:sz w:val="24"/>
                <w:szCs w:val="24"/>
                <w:lang w:val="es-ES"/>
              </w:rPr>
            </w:pPr>
            <w:r w:rsidRPr="005E6555">
              <w:rPr>
                <w:rFonts w:ascii="Arial" w:hAnsi="Arial" w:cs="Arial"/>
                <w:sz w:val="24"/>
                <w:szCs w:val="24"/>
                <w:lang w:val="es-ES"/>
              </w:rPr>
              <w:t>Auditoria Superior del Estado.</w:t>
            </w:r>
          </w:p>
          <w:p w:rsidR="005E6555" w:rsidRDefault="005E6555" w:rsidP="005E6555">
            <w:pPr>
              <w:pStyle w:val="Prrafodelista"/>
              <w:numPr>
                <w:ilvl w:val="0"/>
                <w:numId w:val="1"/>
              </w:numPr>
              <w:jc w:val="both"/>
              <w:rPr>
                <w:rFonts w:ascii="Arial" w:hAnsi="Arial" w:cs="Arial"/>
                <w:sz w:val="24"/>
                <w:szCs w:val="24"/>
                <w:lang w:val="es-ES"/>
              </w:rPr>
            </w:pPr>
            <w:r w:rsidRPr="005E6555">
              <w:rPr>
                <w:rFonts w:ascii="Arial" w:hAnsi="Arial" w:cs="Arial"/>
                <w:sz w:val="24"/>
                <w:szCs w:val="24"/>
                <w:lang w:val="es-ES"/>
              </w:rPr>
              <w:t>Instituto Nacional de Estadística y Geografía (INEGI).</w:t>
            </w:r>
          </w:p>
          <w:p w:rsidR="006F3CC1" w:rsidRDefault="006F3CC1" w:rsidP="005E6555">
            <w:pPr>
              <w:pStyle w:val="Prrafodelista"/>
              <w:numPr>
                <w:ilvl w:val="0"/>
                <w:numId w:val="1"/>
              </w:numPr>
              <w:jc w:val="both"/>
              <w:rPr>
                <w:rFonts w:ascii="Arial" w:hAnsi="Arial" w:cs="Arial"/>
                <w:sz w:val="24"/>
                <w:szCs w:val="24"/>
                <w:lang w:val="es-ES"/>
              </w:rPr>
            </w:pPr>
            <w:r>
              <w:rPr>
                <w:rFonts w:ascii="Arial" w:hAnsi="Arial" w:cs="Arial"/>
                <w:sz w:val="24"/>
                <w:szCs w:val="24"/>
                <w:lang w:val="es-ES"/>
              </w:rPr>
              <w:t>Servicio de Administración Tributaria (SAT): para el cumplimiento de las obligaciones fiscales.</w:t>
            </w:r>
          </w:p>
          <w:p w:rsidR="006F3CC1" w:rsidRDefault="006F3CC1" w:rsidP="005E6555">
            <w:pPr>
              <w:pStyle w:val="Prrafodelista"/>
              <w:numPr>
                <w:ilvl w:val="0"/>
                <w:numId w:val="1"/>
              </w:numPr>
              <w:jc w:val="both"/>
              <w:rPr>
                <w:rFonts w:ascii="Arial" w:hAnsi="Arial" w:cs="Arial"/>
                <w:sz w:val="24"/>
                <w:szCs w:val="24"/>
                <w:lang w:val="es-ES"/>
              </w:rPr>
            </w:pPr>
            <w:r>
              <w:rPr>
                <w:rFonts w:ascii="Arial" w:hAnsi="Arial" w:cs="Arial"/>
                <w:sz w:val="24"/>
                <w:szCs w:val="24"/>
                <w:lang w:val="es-ES"/>
              </w:rPr>
              <w:t>Instituciones Bancarias: para las cuentas de nómina y pago de trabajadores.</w:t>
            </w:r>
          </w:p>
          <w:p w:rsidR="006F3CC1" w:rsidRDefault="006F3CC1" w:rsidP="005E6555">
            <w:pPr>
              <w:pStyle w:val="Prrafodelista"/>
              <w:numPr>
                <w:ilvl w:val="0"/>
                <w:numId w:val="1"/>
              </w:numPr>
              <w:jc w:val="both"/>
              <w:rPr>
                <w:rFonts w:ascii="Arial" w:hAnsi="Arial" w:cs="Arial"/>
                <w:sz w:val="24"/>
                <w:szCs w:val="24"/>
                <w:lang w:val="es-ES"/>
              </w:rPr>
            </w:pPr>
            <w:r>
              <w:rPr>
                <w:rFonts w:ascii="Arial" w:hAnsi="Arial" w:cs="Arial"/>
                <w:sz w:val="24"/>
                <w:szCs w:val="24"/>
                <w:lang w:val="es-ES"/>
              </w:rPr>
              <w:t>Secretaría de Desarrollo Rural.</w:t>
            </w:r>
          </w:p>
          <w:p w:rsidR="009E546F" w:rsidRPr="009E546F" w:rsidRDefault="006F3CC1" w:rsidP="009E546F">
            <w:pPr>
              <w:pStyle w:val="Prrafodelista"/>
              <w:numPr>
                <w:ilvl w:val="0"/>
                <w:numId w:val="1"/>
              </w:numPr>
              <w:jc w:val="both"/>
              <w:rPr>
                <w:rFonts w:ascii="Arial" w:hAnsi="Arial" w:cs="Arial"/>
                <w:sz w:val="24"/>
                <w:szCs w:val="24"/>
                <w:lang w:val="es-ES"/>
              </w:rPr>
            </w:pPr>
            <w:r>
              <w:rPr>
                <w:rFonts w:ascii="Arial" w:hAnsi="Arial" w:cs="Arial"/>
                <w:sz w:val="24"/>
                <w:szCs w:val="24"/>
                <w:lang w:val="es-ES"/>
              </w:rPr>
              <w:t>Secretaría de Agricultura, Ganadería, Desarrollo Rural,  Pesca y Alimentación.</w:t>
            </w:r>
          </w:p>
          <w:p w:rsidR="006F3CC1" w:rsidRDefault="006F3CC1" w:rsidP="005E6555">
            <w:pPr>
              <w:pStyle w:val="Prrafodelista"/>
              <w:numPr>
                <w:ilvl w:val="0"/>
                <w:numId w:val="1"/>
              </w:numPr>
              <w:jc w:val="both"/>
              <w:rPr>
                <w:rFonts w:ascii="Arial" w:hAnsi="Arial" w:cs="Arial"/>
                <w:sz w:val="24"/>
                <w:szCs w:val="24"/>
                <w:lang w:val="es-ES"/>
              </w:rPr>
            </w:pPr>
            <w:r>
              <w:rPr>
                <w:rFonts w:ascii="Arial" w:hAnsi="Arial" w:cs="Arial"/>
                <w:sz w:val="24"/>
                <w:szCs w:val="24"/>
                <w:lang w:val="es-ES"/>
              </w:rPr>
              <w:t>Secretaría de Desarrollo Social.</w:t>
            </w:r>
          </w:p>
          <w:p w:rsidR="006F3CC1" w:rsidRDefault="006F3CC1" w:rsidP="006F3CC1">
            <w:pPr>
              <w:pStyle w:val="Prrafodelista"/>
              <w:numPr>
                <w:ilvl w:val="0"/>
                <w:numId w:val="1"/>
              </w:numPr>
              <w:jc w:val="both"/>
              <w:rPr>
                <w:rFonts w:ascii="Arial" w:hAnsi="Arial" w:cs="Arial"/>
                <w:sz w:val="24"/>
                <w:szCs w:val="24"/>
                <w:lang w:val="es-ES"/>
              </w:rPr>
            </w:pPr>
            <w:r>
              <w:rPr>
                <w:rFonts w:ascii="Arial" w:hAnsi="Arial" w:cs="Arial"/>
                <w:sz w:val="24"/>
                <w:szCs w:val="24"/>
                <w:lang w:val="es-ES"/>
              </w:rPr>
              <w:t>Secretaria de Desarrollo Agrario, Territorial y Urbano: para el propósito para el cual fueron requeridos  en cumplimiento a las funciones y atribuciones contenidas en el Reglamento d</w:t>
            </w:r>
            <w:r w:rsidR="007958DD">
              <w:rPr>
                <w:rFonts w:ascii="Arial" w:hAnsi="Arial" w:cs="Arial"/>
                <w:sz w:val="24"/>
                <w:szCs w:val="24"/>
                <w:lang w:val="es-ES"/>
              </w:rPr>
              <w:t>e Gobierno y la Administración P</w:t>
            </w:r>
            <w:r>
              <w:rPr>
                <w:rFonts w:ascii="Arial" w:hAnsi="Arial" w:cs="Arial"/>
                <w:sz w:val="24"/>
                <w:szCs w:val="24"/>
                <w:lang w:val="es-ES"/>
              </w:rPr>
              <w:t xml:space="preserve">ública </w:t>
            </w:r>
            <w:r w:rsidR="007958DD">
              <w:rPr>
                <w:rFonts w:ascii="Arial" w:hAnsi="Arial" w:cs="Arial"/>
                <w:sz w:val="24"/>
                <w:szCs w:val="24"/>
                <w:lang w:val="es-ES"/>
              </w:rPr>
              <w:t>de San Juanito de Escobedo, Jalisco.</w:t>
            </w:r>
          </w:p>
          <w:p w:rsidR="009E546F" w:rsidRDefault="009E546F" w:rsidP="009E546F">
            <w:pPr>
              <w:pStyle w:val="Prrafodelista"/>
              <w:numPr>
                <w:ilvl w:val="0"/>
                <w:numId w:val="1"/>
              </w:numPr>
              <w:jc w:val="both"/>
              <w:rPr>
                <w:rFonts w:ascii="Arial" w:hAnsi="Arial" w:cs="Arial"/>
                <w:sz w:val="24"/>
                <w:szCs w:val="24"/>
                <w:lang w:val="es-ES"/>
              </w:rPr>
            </w:pPr>
            <w:r>
              <w:rPr>
                <w:rFonts w:ascii="Arial" w:hAnsi="Arial" w:cs="Arial"/>
                <w:sz w:val="24"/>
                <w:szCs w:val="24"/>
                <w:lang w:val="es-ES"/>
              </w:rPr>
              <w:t>A los sujetos obligados que se dirijan y/o sean competentes para dar respuesta a las solicitudes de información: de conformidad con la normatividad de Transparencia.</w:t>
            </w:r>
          </w:p>
          <w:p w:rsidR="009E546F" w:rsidRPr="006F3CC1" w:rsidRDefault="009E546F" w:rsidP="009E546F">
            <w:pPr>
              <w:pStyle w:val="Prrafodelista"/>
              <w:numPr>
                <w:ilvl w:val="0"/>
                <w:numId w:val="1"/>
              </w:numPr>
              <w:jc w:val="both"/>
              <w:rPr>
                <w:rFonts w:ascii="Arial" w:hAnsi="Arial" w:cs="Arial"/>
                <w:sz w:val="24"/>
                <w:szCs w:val="24"/>
                <w:lang w:val="es-ES"/>
              </w:rPr>
            </w:pPr>
            <w:r>
              <w:rPr>
                <w:rFonts w:ascii="Arial" w:hAnsi="Arial" w:cs="Arial"/>
                <w:sz w:val="24"/>
                <w:szCs w:val="24"/>
                <w:lang w:val="es-ES"/>
              </w:rPr>
              <w:t xml:space="preserve"> Instituto de Transparencia, Información pública y Protección de Datos Personales del Estado de Jalisco (ITEI): para cumplir con las obligaciones de transparencia conforme a la legislación aplicable artículo 75 de la Ley de Protección de Datos Personales en</w:t>
            </w:r>
            <w:r w:rsidR="001E5F7D">
              <w:rPr>
                <w:rFonts w:ascii="Arial" w:hAnsi="Arial" w:cs="Arial"/>
                <w:sz w:val="24"/>
                <w:szCs w:val="24"/>
                <w:lang w:val="es-ES"/>
              </w:rPr>
              <w:t xml:space="preserve"> Posesión de Sujetos Obligados </w:t>
            </w:r>
            <w:r>
              <w:rPr>
                <w:rFonts w:ascii="Arial" w:hAnsi="Arial" w:cs="Arial"/>
                <w:sz w:val="24"/>
                <w:szCs w:val="24"/>
                <w:lang w:val="es-ES"/>
              </w:rPr>
              <w:t>del Estado de Jalisco y sus Municipios.</w:t>
            </w:r>
          </w:p>
          <w:p w:rsidR="005E6555" w:rsidRDefault="005E6555" w:rsidP="005E6555">
            <w:pPr>
              <w:jc w:val="both"/>
              <w:rPr>
                <w:rFonts w:ascii="Arial" w:hAnsi="Arial" w:cs="Arial"/>
                <w:sz w:val="24"/>
                <w:szCs w:val="24"/>
                <w:lang w:val="es-ES"/>
              </w:rPr>
            </w:pPr>
          </w:p>
        </w:tc>
        <w:tc>
          <w:tcPr>
            <w:tcW w:w="4414" w:type="dxa"/>
          </w:tcPr>
          <w:p w:rsidR="005E6555" w:rsidRPr="009E546F" w:rsidRDefault="009E546F" w:rsidP="009E546F">
            <w:pPr>
              <w:pStyle w:val="Prrafodelista"/>
              <w:numPr>
                <w:ilvl w:val="0"/>
                <w:numId w:val="1"/>
              </w:numPr>
              <w:jc w:val="both"/>
              <w:rPr>
                <w:rFonts w:ascii="Arial" w:hAnsi="Arial" w:cs="Arial"/>
                <w:sz w:val="24"/>
                <w:szCs w:val="24"/>
                <w:lang w:val="es-ES"/>
              </w:rPr>
            </w:pPr>
            <w:r>
              <w:rPr>
                <w:rFonts w:ascii="Arial" w:hAnsi="Arial" w:cs="Arial"/>
                <w:b/>
                <w:sz w:val="24"/>
                <w:szCs w:val="24"/>
                <w:lang w:val="es-ES"/>
              </w:rPr>
              <w:lastRenderedPageBreak/>
              <w:t>INSTITUCIONES PRIVADAS</w:t>
            </w:r>
          </w:p>
          <w:p w:rsidR="009E546F" w:rsidRPr="007958DD" w:rsidRDefault="009E546F" w:rsidP="009E546F">
            <w:pPr>
              <w:pStyle w:val="Prrafodelista"/>
              <w:numPr>
                <w:ilvl w:val="0"/>
                <w:numId w:val="1"/>
              </w:numPr>
              <w:jc w:val="both"/>
              <w:rPr>
                <w:rFonts w:ascii="Arial" w:hAnsi="Arial" w:cs="Arial"/>
                <w:sz w:val="24"/>
                <w:szCs w:val="24"/>
                <w:lang w:val="es-ES"/>
              </w:rPr>
            </w:pPr>
            <w:r>
              <w:rPr>
                <w:rFonts w:ascii="Arial" w:hAnsi="Arial" w:cs="Arial"/>
                <w:sz w:val="24"/>
                <w:szCs w:val="24"/>
                <w:lang w:val="es-ES"/>
              </w:rPr>
              <w:lastRenderedPageBreak/>
              <w:t>Instituciones Bancarias: para fines laborales y para situaciones relacionadas con el pago del salario integrado de los trabajadores, incluyendo bonos y prest</w:t>
            </w:r>
            <w:r w:rsidR="001120D4">
              <w:rPr>
                <w:rFonts w:ascii="Arial" w:hAnsi="Arial" w:cs="Arial"/>
                <w:sz w:val="24"/>
                <w:szCs w:val="24"/>
                <w:lang w:val="es-ES"/>
              </w:rPr>
              <w:t>aciones. (Requiere</w:t>
            </w:r>
            <w:r>
              <w:rPr>
                <w:rFonts w:ascii="Arial" w:hAnsi="Arial" w:cs="Arial"/>
                <w:sz w:val="24"/>
                <w:szCs w:val="24"/>
                <w:lang w:val="es-ES"/>
              </w:rPr>
              <w:t xml:space="preserve"> consentimiento del titular</w:t>
            </w:r>
            <w:r w:rsidR="001120D4">
              <w:rPr>
                <w:rFonts w:ascii="Arial" w:hAnsi="Arial" w:cs="Arial"/>
                <w:sz w:val="24"/>
                <w:szCs w:val="24"/>
                <w:lang w:val="es-ES"/>
              </w:rPr>
              <w:t>)</w:t>
            </w:r>
            <w:r>
              <w:rPr>
                <w:rFonts w:ascii="Arial" w:hAnsi="Arial" w:cs="Arial"/>
                <w:sz w:val="24"/>
                <w:szCs w:val="24"/>
                <w:lang w:val="es-ES"/>
              </w:rPr>
              <w:t>.</w:t>
            </w:r>
          </w:p>
        </w:tc>
      </w:tr>
    </w:tbl>
    <w:p w:rsidR="005E6555" w:rsidRPr="005E6555" w:rsidRDefault="005E6555" w:rsidP="005E6555">
      <w:pPr>
        <w:jc w:val="both"/>
        <w:rPr>
          <w:rFonts w:ascii="Arial" w:hAnsi="Arial" w:cs="Arial"/>
          <w:sz w:val="24"/>
          <w:szCs w:val="24"/>
          <w:lang w:val="es-ES"/>
        </w:rPr>
      </w:pPr>
    </w:p>
    <w:p w:rsidR="004C778A" w:rsidRDefault="001120D4" w:rsidP="0098333F">
      <w:pPr>
        <w:jc w:val="both"/>
        <w:rPr>
          <w:rFonts w:ascii="Arial" w:hAnsi="Arial" w:cs="Arial"/>
          <w:sz w:val="24"/>
          <w:szCs w:val="24"/>
          <w:u w:val="single"/>
          <w:lang w:val="es-ES"/>
        </w:rPr>
      </w:pPr>
      <w:r>
        <w:rPr>
          <w:rFonts w:ascii="Arial" w:hAnsi="Arial" w:cs="Arial"/>
          <w:sz w:val="24"/>
          <w:szCs w:val="24"/>
          <w:lang w:val="es-ES"/>
        </w:rPr>
        <w:lastRenderedPageBreak/>
        <w:t xml:space="preserve">Los titulares de los datos personales pueden solicitar al H. Ayuntamiento de San Juanito de Escobedo, Jalisco, en cualquier momento el Acceso, Rectificación, Cancelación, Oposición o Revocación del consentimiento. Usted deberá presentar su solicitud en la oficina de la Unidad de Transparencia  de este Ayuntamiento de San Juanito de Escobedo, Jalisco, ubicada en la finca marcada con el número 32 de la calle Morelos, planta alta o vía electrónica mediante el sistema INFOMEX, plataforma nacional de transparencia </w:t>
      </w:r>
      <w:r w:rsidR="00084881">
        <w:rPr>
          <w:rFonts w:ascii="Arial" w:hAnsi="Arial" w:cs="Arial"/>
          <w:sz w:val="24"/>
          <w:szCs w:val="24"/>
          <w:lang w:val="es-ES"/>
        </w:rPr>
        <w:t xml:space="preserve">o al correo electrónico oficial </w:t>
      </w:r>
      <w:hyperlink r:id="rId5" w:history="1">
        <w:r w:rsidR="006B58D6" w:rsidRPr="002C3ED8">
          <w:rPr>
            <w:rStyle w:val="Hipervnculo"/>
            <w:rFonts w:ascii="Arial" w:hAnsi="Arial" w:cs="Arial"/>
            <w:sz w:val="24"/>
            <w:szCs w:val="24"/>
            <w:lang w:val="es-ES"/>
          </w:rPr>
          <w:t>utmunicipalvalles@gmail.com</w:t>
        </w:r>
      </w:hyperlink>
    </w:p>
    <w:p w:rsidR="006B58D6" w:rsidRDefault="006B58D6" w:rsidP="0098333F">
      <w:pPr>
        <w:jc w:val="both"/>
        <w:rPr>
          <w:rFonts w:ascii="Arial" w:hAnsi="Arial" w:cs="Arial"/>
          <w:sz w:val="24"/>
          <w:szCs w:val="24"/>
          <w:lang w:val="es-ES"/>
        </w:rPr>
      </w:pPr>
      <w:r>
        <w:rPr>
          <w:rFonts w:ascii="Arial" w:hAnsi="Arial" w:cs="Arial"/>
          <w:sz w:val="24"/>
          <w:szCs w:val="24"/>
          <w:lang w:val="es-ES"/>
        </w:rPr>
        <w:t>La solicitud debe hacerse en términos respetuosos y no podrán imponerse mayores requisitos que los siguientes</w:t>
      </w:r>
      <w:r w:rsidR="00A10D61">
        <w:rPr>
          <w:rFonts w:ascii="Arial" w:hAnsi="Arial" w:cs="Arial"/>
          <w:sz w:val="24"/>
          <w:szCs w:val="24"/>
          <w:lang w:val="es-ES"/>
        </w:rPr>
        <w:t xml:space="preserve"> para la solicitud de derechos ARCO y Revocación de consentimiento</w:t>
      </w:r>
      <w:r>
        <w:rPr>
          <w:rFonts w:ascii="Arial" w:hAnsi="Arial" w:cs="Arial"/>
          <w:sz w:val="24"/>
          <w:szCs w:val="24"/>
          <w:lang w:val="es-ES"/>
        </w:rPr>
        <w:t>:</w:t>
      </w:r>
    </w:p>
    <w:p w:rsidR="00A10D61" w:rsidRDefault="00A10D61" w:rsidP="00A10D61">
      <w:pPr>
        <w:pStyle w:val="Prrafodelista"/>
        <w:numPr>
          <w:ilvl w:val="0"/>
          <w:numId w:val="2"/>
        </w:numPr>
        <w:jc w:val="both"/>
        <w:rPr>
          <w:rFonts w:ascii="Arial" w:hAnsi="Arial" w:cs="Arial"/>
          <w:sz w:val="24"/>
          <w:szCs w:val="24"/>
          <w:lang w:val="es-ES"/>
        </w:rPr>
      </w:pPr>
      <w:r>
        <w:rPr>
          <w:rFonts w:ascii="Arial" w:hAnsi="Arial" w:cs="Arial"/>
          <w:sz w:val="24"/>
          <w:szCs w:val="24"/>
          <w:lang w:val="es-ES"/>
        </w:rPr>
        <w:t>Nombre del sujeto obligado a quien a quien se dirige;</w:t>
      </w:r>
    </w:p>
    <w:p w:rsidR="00A10D61" w:rsidRDefault="00A10D61" w:rsidP="00A10D61">
      <w:pPr>
        <w:pStyle w:val="Prrafodelista"/>
        <w:numPr>
          <w:ilvl w:val="0"/>
          <w:numId w:val="2"/>
        </w:numPr>
        <w:jc w:val="both"/>
        <w:rPr>
          <w:rFonts w:ascii="Arial" w:hAnsi="Arial" w:cs="Arial"/>
          <w:sz w:val="24"/>
          <w:szCs w:val="24"/>
          <w:lang w:val="es-ES"/>
        </w:rPr>
      </w:pPr>
      <w:r>
        <w:rPr>
          <w:rFonts w:ascii="Arial" w:hAnsi="Arial" w:cs="Arial"/>
          <w:sz w:val="24"/>
          <w:szCs w:val="24"/>
          <w:lang w:val="es-ES"/>
        </w:rPr>
        <w:t>Nombre del solicitante</w:t>
      </w:r>
      <w:r w:rsidR="0013004C">
        <w:rPr>
          <w:rFonts w:ascii="Arial" w:hAnsi="Arial" w:cs="Arial"/>
          <w:sz w:val="24"/>
          <w:szCs w:val="24"/>
          <w:lang w:val="es-ES"/>
        </w:rPr>
        <w:t xml:space="preserve"> </w:t>
      </w:r>
      <w:r>
        <w:rPr>
          <w:rFonts w:ascii="Arial" w:hAnsi="Arial" w:cs="Arial"/>
          <w:sz w:val="24"/>
          <w:szCs w:val="24"/>
          <w:lang w:val="es-ES"/>
        </w:rPr>
        <w:t>titular de la información y del representante legal, en su caso;</w:t>
      </w:r>
    </w:p>
    <w:p w:rsidR="00A10D61" w:rsidRDefault="00A10D61" w:rsidP="00A10D61">
      <w:pPr>
        <w:pStyle w:val="Prrafodelista"/>
        <w:numPr>
          <w:ilvl w:val="0"/>
          <w:numId w:val="2"/>
        </w:numPr>
        <w:jc w:val="both"/>
        <w:rPr>
          <w:rFonts w:ascii="Arial" w:hAnsi="Arial" w:cs="Arial"/>
          <w:sz w:val="24"/>
          <w:szCs w:val="24"/>
          <w:lang w:val="es-ES"/>
        </w:rPr>
      </w:pPr>
      <w:r>
        <w:rPr>
          <w:rFonts w:ascii="Arial" w:hAnsi="Arial" w:cs="Arial"/>
          <w:sz w:val="24"/>
          <w:szCs w:val="24"/>
          <w:lang w:val="es-ES"/>
        </w:rPr>
        <w:t>Domicilio, número de fax o correo electrónico para recibir notificaciones, y</w:t>
      </w:r>
    </w:p>
    <w:p w:rsidR="00A10D61" w:rsidRDefault="00A10D61" w:rsidP="00A10D61">
      <w:pPr>
        <w:pStyle w:val="Prrafodelista"/>
        <w:numPr>
          <w:ilvl w:val="0"/>
          <w:numId w:val="2"/>
        </w:numPr>
        <w:jc w:val="both"/>
        <w:rPr>
          <w:rFonts w:ascii="Arial" w:hAnsi="Arial" w:cs="Arial"/>
          <w:sz w:val="24"/>
          <w:szCs w:val="24"/>
          <w:lang w:val="es-ES"/>
        </w:rPr>
      </w:pPr>
      <w:r>
        <w:rPr>
          <w:rFonts w:ascii="Arial" w:hAnsi="Arial" w:cs="Arial"/>
          <w:sz w:val="24"/>
          <w:szCs w:val="24"/>
          <w:lang w:val="es-ES"/>
        </w:rPr>
        <w:t>Los documentos que acredite si identidad y, en su caso la personalidad e identidad de su representante;</w:t>
      </w:r>
    </w:p>
    <w:p w:rsidR="00A10D61" w:rsidRDefault="00A10D61" w:rsidP="00A10D61">
      <w:pPr>
        <w:pStyle w:val="Prrafodelista"/>
        <w:numPr>
          <w:ilvl w:val="0"/>
          <w:numId w:val="2"/>
        </w:numPr>
        <w:jc w:val="both"/>
        <w:rPr>
          <w:rFonts w:ascii="Arial" w:hAnsi="Arial" w:cs="Arial"/>
          <w:sz w:val="24"/>
          <w:szCs w:val="24"/>
          <w:lang w:val="es-ES"/>
        </w:rPr>
      </w:pPr>
      <w:r>
        <w:rPr>
          <w:rFonts w:ascii="Arial" w:hAnsi="Arial" w:cs="Arial"/>
          <w:sz w:val="24"/>
          <w:szCs w:val="24"/>
          <w:lang w:val="es-ES"/>
        </w:rPr>
        <w:t>Planteamiento concreto sobre el acceso, clasificación, rectificación, oposición, modificación, corrección, sustitución, cancelación o ampliación de datos que solicita.</w:t>
      </w:r>
    </w:p>
    <w:p w:rsidR="00A10D61" w:rsidRDefault="00A10D61" w:rsidP="00A10D61">
      <w:pPr>
        <w:pStyle w:val="Prrafodelista"/>
        <w:ind w:left="1080"/>
        <w:jc w:val="both"/>
        <w:rPr>
          <w:rFonts w:ascii="Arial" w:hAnsi="Arial" w:cs="Arial"/>
          <w:sz w:val="24"/>
          <w:szCs w:val="24"/>
          <w:lang w:val="es-ES"/>
        </w:rPr>
      </w:pPr>
      <w:r>
        <w:rPr>
          <w:rFonts w:ascii="Arial" w:hAnsi="Arial" w:cs="Arial"/>
          <w:sz w:val="24"/>
          <w:szCs w:val="24"/>
          <w:lang w:val="es-ES"/>
        </w:rPr>
        <w:t>A la solicitud puede acompañarse copia simple de los documentos en los que apoye su solicitud. Lo anterior de conformidad con el Título tercero de la Ley de Protección de Datos Personales en Posesión de Sujetos Obligados</w:t>
      </w:r>
      <w:r w:rsidR="00A83780">
        <w:rPr>
          <w:rFonts w:ascii="Arial" w:hAnsi="Arial" w:cs="Arial"/>
          <w:sz w:val="24"/>
          <w:szCs w:val="24"/>
          <w:lang w:val="es-ES"/>
        </w:rPr>
        <w:t xml:space="preserve"> del Estado de Jalisco y sus Municipios.</w:t>
      </w:r>
    </w:p>
    <w:p w:rsidR="00A83780" w:rsidRPr="00A83780" w:rsidRDefault="00A83780" w:rsidP="00A83780">
      <w:pPr>
        <w:jc w:val="both"/>
        <w:rPr>
          <w:rFonts w:ascii="Arial" w:hAnsi="Arial" w:cs="Arial"/>
          <w:sz w:val="24"/>
          <w:szCs w:val="24"/>
          <w:lang w:val="es-ES"/>
        </w:rPr>
      </w:pPr>
      <w:r>
        <w:rPr>
          <w:rFonts w:ascii="Arial" w:hAnsi="Arial" w:cs="Arial"/>
          <w:sz w:val="24"/>
          <w:szCs w:val="24"/>
          <w:lang w:val="es-ES"/>
        </w:rPr>
        <w:t xml:space="preserve">Debido a las necesidades de mejorar los procedimientos y las herramientas para la protección de datos personales, el presente aviso de privacidad puede sufrir modificaciones y/o actualizaciones derivadas, además, requerimientos y disposiciones legales aplicables que puedan surgir, incluyendo modificaciones a las políticas de privacidad que se susciten. Las anteriores adaptaciones serán divulgadas en la página web: </w:t>
      </w:r>
      <w:r w:rsidRPr="00A83780">
        <w:rPr>
          <w:rFonts w:ascii="Arial" w:hAnsi="Arial" w:cs="Arial"/>
          <w:color w:val="0070C0"/>
          <w:sz w:val="24"/>
          <w:szCs w:val="24"/>
          <w:u w:val="single"/>
          <w:lang w:val="es-ES"/>
        </w:rPr>
        <w:t>http://sanjuanitodeescobedo.jalisco.gob.mx</w:t>
      </w:r>
    </w:p>
    <w:p w:rsidR="006B58D6" w:rsidRPr="006B58D6" w:rsidRDefault="006B58D6" w:rsidP="0098333F">
      <w:pPr>
        <w:jc w:val="both"/>
        <w:rPr>
          <w:rFonts w:ascii="Arial" w:hAnsi="Arial" w:cs="Arial"/>
          <w:sz w:val="24"/>
          <w:szCs w:val="24"/>
          <w:lang w:val="es-ES"/>
        </w:rPr>
      </w:pPr>
    </w:p>
    <w:sectPr w:rsidR="006B58D6" w:rsidRPr="006B58D6" w:rsidSect="009833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84E0F"/>
    <w:multiLevelType w:val="hybridMultilevel"/>
    <w:tmpl w:val="3D3EE7FE"/>
    <w:lvl w:ilvl="0" w:tplc="AA1A507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8BC438D"/>
    <w:multiLevelType w:val="hybridMultilevel"/>
    <w:tmpl w:val="0D7221A0"/>
    <w:lvl w:ilvl="0" w:tplc="8E0499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55334"/>
    <w:rsid w:val="00084881"/>
    <w:rsid w:val="001120D4"/>
    <w:rsid w:val="0013004C"/>
    <w:rsid w:val="001E5F7D"/>
    <w:rsid w:val="002A5E01"/>
    <w:rsid w:val="003072FE"/>
    <w:rsid w:val="00372BAB"/>
    <w:rsid w:val="003A5845"/>
    <w:rsid w:val="00455334"/>
    <w:rsid w:val="004C778A"/>
    <w:rsid w:val="005E6555"/>
    <w:rsid w:val="00636794"/>
    <w:rsid w:val="00644001"/>
    <w:rsid w:val="006B58D6"/>
    <w:rsid w:val="006F3CC1"/>
    <w:rsid w:val="006F757A"/>
    <w:rsid w:val="007958DD"/>
    <w:rsid w:val="00932F8C"/>
    <w:rsid w:val="0098333F"/>
    <w:rsid w:val="009D79D0"/>
    <w:rsid w:val="009E546F"/>
    <w:rsid w:val="00A10D61"/>
    <w:rsid w:val="00A83780"/>
    <w:rsid w:val="00C15E00"/>
    <w:rsid w:val="00CC10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D8125-C964-4C52-BF8B-C8148266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33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55334"/>
    <w:pPr>
      <w:spacing w:after="120" w:line="276" w:lineRule="auto"/>
    </w:pPr>
    <w:rPr>
      <w:sz w:val="24"/>
      <w:szCs w:val="24"/>
      <w:lang w:val="es-ES_tradnl"/>
    </w:rPr>
  </w:style>
  <w:style w:type="table" w:styleId="Tablaconcuadrcula">
    <w:name w:val="Table Grid"/>
    <w:basedOn w:val="Tablanormal"/>
    <w:uiPriority w:val="39"/>
    <w:rsid w:val="00372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E6555"/>
    <w:pPr>
      <w:ind w:left="720"/>
      <w:contextualSpacing/>
    </w:pPr>
  </w:style>
  <w:style w:type="character" w:styleId="Hipervnculo">
    <w:name w:val="Hyperlink"/>
    <w:basedOn w:val="Fuentedeprrafopredeter"/>
    <w:uiPriority w:val="99"/>
    <w:unhideWhenUsed/>
    <w:rsid w:val="006B58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tmunicipalvall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1606</Words>
  <Characters>8834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OREY</dc:creator>
  <cp:keywords/>
  <dc:description/>
  <cp:lastModifiedBy>Ghia</cp:lastModifiedBy>
  <cp:revision>5</cp:revision>
  <dcterms:created xsi:type="dcterms:W3CDTF">2020-05-12T00:21:00Z</dcterms:created>
  <dcterms:modified xsi:type="dcterms:W3CDTF">2020-05-19T19:01:00Z</dcterms:modified>
</cp:coreProperties>
</file>